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6327" w14:textId="77777777" w:rsidR="007D2987" w:rsidRPr="00C92AF2" w:rsidRDefault="002445E1" w:rsidP="004E761C">
      <w:pPr>
        <w:rPr>
          <w:i/>
          <w:sz w:val="24"/>
          <w:szCs w:val="24"/>
          <w:lang w:val="en-US"/>
        </w:rPr>
      </w:pPr>
      <w:r w:rsidRPr="00C92AF2">
        <w:rPr>
          <w:b/>
          <w:sz w:val="24"/>
          <w:szCs w:val="24"/>
          <w:lang w:val="en-US"/>
        </w:rPr>
        <w:t xml:space="preserve">To be added to the list, please email </w:t>
      </w:r>
      <w:r w:rsidRPr="00C92AF2">
        <w:rPr>
          <w:b/>
          <w:i/>
          <w:sz w:val="24"/>
          <w:szCs w:val="24"/>
          <w:lang w:val="en-US"/>
        </w:rPr>
        <w:t>humcivstud@um.dk</w:t>
      </w:r>
      <w:r w:rsidRPr="00C92AF2">
        <w:rPr>
          <w:b/>
          <w:sz w:val="24"/>
          <w:szCs w:val="24"/>
          <w:lang w:val="en-US"/>
        </w:rPr>
        <w:t xml:space="preserve"> with the following information:</w:t>
      </w:r>
      <w:r w:rsidRPr="00C92AF2">
        <w:rPr>
          <w:b/>
          <w:sz w:val="24"/>
          <w:szCs w:val="24"/>
          <w:lang w:val="en-US"/>
        </w:rPr>
        <w:br/>
      </w:r>
      <w:r w:rsidRPr="00C92AF2">
        <w:rPr>
          <w:b/>
          <w:sz w:val="24"/>
          <w:szCs w:val="24"/>
          <w:lang w:val="en-US"/>
        </w:rPr>
        <w:br/>
      </w:r>
      <w:r w:rsidR="00900758" w:rsidRPr="00C92AF2">
        <w:rPr>
          <w:b/>
          <w:i/>
          <w:sz w:val="24"/>
          <w:szCs w:val="24"/>
          <w:highlight w:val="yellow"/>
          <w:lang w:val="en-US"/>
        </w:rPr>
        <w:t>Organis</w:t>
      </w:r>
      <w:r w:rsidR="00C77D17" w:rsidRPr="00C92AF2">
        <w:rPr>
          <w:b/>
          <w:i/>
          <w:sz w:val="24"/>
          <w:szCs w:val="24"/>
          <w:highlight w:val="yellow"/>
          <w:lang w:val="en-US"/>
        </w:rPr>
        <w:t>ations looking for Consortiums</w:t>
      </w:r>
      <w:r w:rsidR="00C77D17" w:rsidRPr="00C92AF2">
        <w:rPr>
          <w:i/>
          <w:sz w:val="24"/>
          <w:szCs w:val="24"/>
          <w:lang w:val="en-US"/>
        </w:rPr>
        <w:br/>
        <w:t>Name</w:t>
      </w:r>
      <w:r w:rsidR="00900758" w:rsidRPr="00C92AF2">
        <w:rPr>
          <w:i/>
          <w:sz w:val="24"/>
          <w:szCs w:val="24"/>
          <w:lang w:val="en-US"/>
        </w:rPr>
        <w:t xml:space="preserve"> of organis</w:t>
      </w:r>
      <w:r w:rsidR="007C273F" w:rsidRPr="00C92AF2">
        <w:rPr>
          <w:i/>
          <w:sz w:val="24"/>
          <w:szCs w:val="24"/>
          <w:lang w:val="en-US"/>
        </w:rPr>
        <w:t>ation</w:t>
      </w:r>
      <w:r w:rsidR="00C77D17" w:rsidRPr="00C92AF2">
        <w:rPr>
          <w:i/>
          <w:sz w:val="24"/>
          <w:szCs w:val="24"/>
          <w:lang w:val="en-US"/>
        </w:rPr>
        <w:t>:</w:t>
      </w:r>
      <w:r w:rsidR="00C77D17" w:rsidRPr="00C92AF2">
        <w:rPr>
          <w:i/>
          <w:sz w:val="24"/>
          <w:szCs w:val="24"/>
          <w:lang w:val="en-US"/>
        </w:rPr>
        <w:br/>
        <w:t>Website</w:t>
      </w:r>
      <w:r w:rsidR="007C273F" w:rsidRPr="00C92AF2">
        <w:rPr>
          <w:i/>
          <w:sz w:val="24"/>
          <w:szCs w:val="24"/>
          <w:lang w:val="en-US"/>
        </w:rPr>
        <w:t xml:space="preserve"> of organi</w:t>
      </w:r>
      <w:r w:rsidR="00C4133D" w:rsidRPr="00C92AF2">
        <w:rPr>
          <w:i/>
          <w:sz w:val="24"/>
          <w:szCs w:val="24"/>
          <w:lang w:val="en-US"/>
        </w:rPr>
        <w:t>s</w:t>
      </w:r>
      <w:r w:rsidR="007C273F" w:rsidRPr="00C92AF2">
        <w:rPr>
          <w:i/>
          <w:sz w:val="24"/>
          <w:szCs w:val="24"/>
          <w:lang w:val="en-US"/>
        </w:rPr>
        <w:t>ation (or similar)</w:t>
      </w:r>
      <w:r w:rsidR="00C77D17" w:rsidRPr="00C92AF2">
        <w:rPr>
          <w:i/>
          <w:sz w:val="24"/>
          <w:szCs w:val="24"/>
          <w:lang w:val="en-US"/>
        </w:rPr>
        <w:t>:</w:t>
      </w:r>
      <w:r w:rsidR="00C77D17" w:rsidRPr="00C92AF2">
        <w:rPr>
          <w:i/>
          <w:sz w:val="24"/>
          <w:szCs w:val="24"/>
          <w:lang w:val="en-US"/>
        </w:rPr>
        <w:br/>
        <w:t>Contact info:</w:t>
      </w:r>
      <w:r w:rsidR="00B164A0" w:rsidRPr="00C92AF2">
        <w:rPr>
          <w:i/>
          <w:sz w:val="24"/>
          <w:szCs w:val="24"/>
          <w:lang w:val="en-US"/>
        </w:rPr>
        <w:t xml:space="preserve"> </w:t>
      </w:r>
      <w:r w:rsidR="00C77D17" w:rsidRPr="00C92AF2">
        <w:rPr>
          <w:i/>
          <w:sz w:val="24"/>
          <w:szCs w:val="24"/>
          <w:lang w:val="en-US"/>
        </w:rPr>
        <w:br/>
        <w:t>Short description of org</w:t>
      </w:r>
      <w:r w:rsidR="007C273F" w:rsidRPr="00C92AF2">
        <w:rPr>
          <w:i/>
          <w:sz w:val="24"/>
          <w:szCs w:val="24"/>
          <w:lang w:val="en-US"/>
        </w:rPr>
        <w:t xml:space="preserve"> (max! 200 words):</w:t>
      </w:r>
    </w:p>
    <w:p w14:paraId="185E8AE3" w14:textId="77777777" w:rsidR="00B164A0" w:rsidRPr="0065032F" w:rsidRDefault="00B164A0" w:rsidP="004E761C">
      <w:pPr>
        <w:pStyle w:val="ListParagraph"/>
        <w:numPr>
          <w:ilvl w:val="0"/>
          <w:numId w:val="2"/>
        </w:numPr>
        <w:rPr>
          <w:lang w:val="en-US"/>
        </w:rPr>
      </w:pPr>
      <w:r w:rsidRPr="0065032F">
        <w:rPr>
          <w:b/>
          <w:lang w:val="en-US"/>
        </w:rPr>
        <w:t>Name of organisation</w:t>
      </w:r>
      <w:r w:rsidRPr="0065032F">
        <w:rPr>
          <w:lang w:val="en-US"/>
        </w:rPr>
        <w:t>:</w:t>
      </w:r>
      <w:r w:rsidR="001F2EE2" w:rsidRPr="0065032F">
        <w:rPr>
          <w:lang w:val="en-US"/>
        </w:rPr>
        <w:t xml:space="preserve"> </w:t>
      </w:r>
      <w:r w:rsidR="001F2EE2" w:rsidRPr="0065032F">
        <w:t>Smart Communities</w:t>
      </w:r>
      <w:r w:rsidRPr="0065032F">
        <w:rPr>
          <w:lang w:val="en-US"/>
        </w:rPr>
        <w:br/>
      </w:r>
      <w:r w:rsidRPr="0065032F">
        <w:rPr>
          <w:b/>
          <w:lang w:val="en-US"/>
        </w:rPr>
        <w:t>Website</w:t>
      </w:r>
      <w:r w:rsidRPr="0065032F">
        <w:rPr>
          <w:lang w:val="en-US"/>
        </w:rPr>
        <w:t xml:space="preserve">: </w:t>
      </w:r>
      <w:hyperlink r:id="rId5" w:history="1">
        <w:r w:rsidR="001F2EE2" w:rsidRPr="0065032F">
          <w:rPr>
            <w:rStyle w:val="Hyperlink"/>
          </w:rPr>
          <w:t>smart-communities.org</w:t>
        </w:r>
      </w:hyperlink>
      <w:r w:rsidR="00F14347" w:rsidRPr="0065032F">
        <w:rPr>
          <w:rStyle w:val="Hyperlink"/>
        </w:rPr>
        <w:br/>
      </w:r>
      <w:r w:rsidRPr="0065032F">
        <w:rPr>
          <w:b/>
          <w:lang w:val="en-US"/>
        </w:rPr>
        <w:t>Contact info</w:t>
      </w:r>
      <w:r w:rsidRPr="0065032F">
        <w:rPr>
          <w:lang w:val="en-US"/>
        </w:rPr>
        <w:t>:</w:t>
      </w:r>
      <w:r w:rsidRPr="0065032F">
        <w:t xml:space="preserve"> </w:t>
      </w:r>
      <w:hyperlink r:id="rId6" w:history="1">
        <w:r w:rsidR="001F2EE2" w:rsidRPr="0065032F">
          <w:rPr>
            <w:rStyle w:val="Hyperlink"/>
          </w:rPr>
          <w:t>najen@smart-communities.org</w:t>
        </w:r>
      </w:hyperlink>
      <w:r w:rsidR="001F2EE2" w:rsidRPr="0065032F">
        <w:t xml:space="preserve"> / +27 83 390 7410 (Najen Naidoo, Founder)</w:t>
      </w:r>
      <w:r w:rsidR="00F14347" w:rsidRPr="0065032F">
        <w:br/>
      </w:r>
      <w:r w:rsidRPr="0065032F">
        <w:rPr>
          <w:b/>
          <w:lang w:val="en-US"/>
        </w:rPr>
        <w:t>Description of organisation</w:t>
      </w:r>
      <w:r w:rsidRPr="0065032F">
        <w:rPr>
          <w:lang w:val="en-US"/>
        </w:rPr>
        <w:t>:</w:t>
      </w:r>
      <w:r w:rsidR="001F2EE2" w:rsidRPr="0065032F">
        <w:t xml:space="preserve"> </w:t>
      </w:r>
      <w:r w:rsidR="001F2EE2" w:rsidRPr="0065032F">
        <w:rPr>
          <w:lang w:val="en-US"/>
        </w:rPr>
        <w:t>Smart Communities is a Citizen Engagement, Public Participation and Community Collaboration platform to help build Active Citizenry and foster transparency. We harness technology to empower communities to deliver their own positive experiences, liveable, safe and prosperous communities. Our community management and innovation platform is enabled by Youth Community Leaders and brings together citizens, local business owners, community leaders, and local government, enabling them with tools to drive visible community transformation.</w:t>
      </w:r>
      <w:r w:rsidR="00F14347" w:rsidRPr="0065032F">
        <w:rPr>
          <w:lang w:val="en-US"/>
        </w:rPr>
        <w:br/>
      </w:r>
      <w:r w:rsidR="001F2EE2" w:rsidRPr="0065032F">
        <w:rPr>
          <w:lang w:val="en-US"/>
        </w:rPr>
        <w:t>We give Youth a voice in their communities to help them make a positive impact from the ground-up by providing experience in working with community stakeholders, social media, communications, events and administrating our platform to help them learn how democratic processes work from the ground up and what they can do to positively contribute and influence these processes. Smart Communities provides them with work experience, hard skills, introduction to community and city networks to build their future involvement as responsible and social aware citizens or future political leaders.</w:t>
      </w:r>
      <w:r w:rsidR="00F14347" w:rsidRPr="0065032F">
        <w:rPr>
          <w:lang w:val="en-US"/>
        </w:rPr>
        <w:br/>
      </w:r>
      <w:r w:rsidR="001F2EE2" w:rsidRPr="0065032F">
        <w:rPr>
          <w:lang w:val="en-US"/>
        </w:rPr>
        <w:t>Smart Communities brings its pioneering digital platform, community blueprints and wealth of experience to consortiums wanting to make an impact anywhere across the Global South. We are already represented across South Africa, Mauritius and India with a staff complement of 8 people.</w:t>
      </w:r>
      <w:r w:rsidR="00794678" w:rsidRPr="0065032F">
        <w:rPr>
          <w:lang w:val="en-US"/>
        </w:rPr>
        <w:br/>
      </w:r>
    </w:p>
    <w:p w14:paraId="7E02F762" w14:textId="77777777" w:rsidR="001F2EE2" w:rsidRPr="0065032F" w:rsidRDefault="00162D21" w:rsidP="004E761C">
      <w:pPr>
        <w:pStyle w:val="ListParagraph"/>
        <w:numPr>
          <w:ilvl w:val="0"/>
          <w:numId w:val="2"/>
        </w:numPr>
        <w:rPr>
          <w:lang w:val="en-US"/>
        </w:rPr>
      </w:pPr>
      <w:r w:rsidRPr="0065032F">
        <w:rPr>
          <w:b/>
          <w:lang w:val="en-US"/>
        </w:rPr>
        <w:t>Name of organisation</w:t>
      </w:r>
      <w:r w:rsidRPr="0065032F">
        <w:rPr>
          <w:lang w:val="en-US"/>
        </w:rPr>
        <w:t>:</w:t>
      </w:r>
      <w:r w:rsidR="00B164A0" w:rsidRPr="0065032F">
        <w:rPr>
          <w:lang w:val="en-US"/>
        </w:rPr>
        <w:t xml:space="preserve"> iMMAP Inc.</w:t>
      </w:r>
      <w:r w:rsidRPr="0065032F">
        <w:rPr>
          <w:lang w:val="en-US"/>
        </w:rPr>
        <w:br/>
      </w:r>
      <w:r w:rsidRPr="0065032F">
        <w:rPr>
          <w:b/>
          <w:lang w:val="en-US"/>
        </w:rPr>
        <w:t>Website</w:t>
      </w:r>
      <w:r w:rsidRPr="0065032F">
        <w:rPr>
          <w:lang w:val="en-US"/>
        </w:rPr>
        <w:t xml:space="preserve">: </w:t>
      </w:r>
      <w:hyperlink r:id="rId7" w:history="1">
        <w:r w:rsidR="00B164A0" w:rsidRPr="0065032F">
          <w:rPr>
            <w:rStyle w:val="Hyperlink"/>
          </w:rPr>
          <w:t>https://immap.org/</w:t>
        </w:r>
      </w:hyperlink>
      <w:r w:rsidR="00F14347" w:rsidRPr="0065032F">
        <w:rPr>
          <w:rStyle w:val="Hyperlink"/>
        </w:rPr>
        <w:br/>
      </w:r>
      <w:r w:rsidRPr="0065032F">
        <w:rPr>
          <w:b/>
          <w:lang w:val="en-US"/>
        </w:rPr>
        <w:t>Contact info</w:t>
      </w:r>
      <w:r w:rsidRPr="0065032F">
        <w:rPr>
          <w:lang w:val="en-US"/>
        </w:rPr>
        <w:t>:</w:t>
      </w:r>
      <w:r w:rsidR="00B164A0" w:rsidRPr="0065032F">
        <w:t xml:space="preserve"> </w:t>
      </w:r>
      <w:r w:rsidR="00B164A0" w:rsidRPr="0065032F">
        <w:rPr>
          <w:lang w:val="en-US"/>
        </w:rPr>
        <w:t>zaudebrand@immap.org (Zoé Audebrand, Business development officer)</w:t>
      </w:r>
      <w:r w:rsidR="001F2EE2" w:rsidRPr="0065032F">
        <w:rPr>
          <w:b/>
          <w:lang w:val="en-US"/>
        </w:rPr>
        <w:t xml:space="preserve"> Description of organisation</w:t>
      </w:r>
      <w:r w:rsidR="001F2EE2" w:rsidRPr="0065032F">
        <w:rPr>
          <w:lang w:val="en-US"/>
        </w:rPr>
        <w:t>: iMMAP Inc. is an international nonprofit organization that provides information management services to humanitarian and development organizations, enabling partners to make informed decisions that ultimately provide high-quality targeted assistance to the world’s most vulnerable populations. Our pioneering approach facilitates informed and effective emergency preparedness, humanitarian response, and development aid activities by chaneling digital and frontier technology for UN agencies, humanitarian cluster/sector leads, NGOs, and government operations. Globally, we bolster the impactful endeavors of human rights organizations by conducting technology awareness training sessions and enhancing digital capacities. These initiatives aim to empower local agencies and promote the positive utilization of technology.</w:t>
      </w:r>
    </w:p>
    <w:p w14:paraId="52D97166" w14:textId="77777777" w:rsidR="00C4133D" w:rsidRPr="0065032F" w:rsidRDefault="00C4133D" w:rsidP="004E761C">
      <w:pPr>
        <w:pStyle w:val="ListParagraph"/>
        <w:rPr>
          <w:lang w:val="en-US"/>
        </w:rPr>
      </w:pPr>
    </w:p>
    <w:p w14:paraId="7AE02733" w14:textId="77777777" w:rsidR="00C4133D" w:rsidRPr="0065032F" w:rsidRDefault="00C4133D" w:rsidP="004E761C">
      <w:pPr>
        <w:pStyle w:val="ListParagraph"/>
        <w:numPr>
          <w:ilvl w:val="0"/>
          <w:numId w:val="2"/>
        </w:numPr>
        <w:rPr>
          <w:lang w:val="en-US"/>
        </w:rPr>
      </w:pPr>
      <w:r w:rsidRPr="0065032F">
        <w:rPr>
          <w:b/>
          <w:lang w:val="en-US"/>
        </w:rPr>
        <w:lastRenderedPageBreak/>
        <w:t xml:space="preserve">Name of organisation: </w:t>
      </w:r>
      <w:r w:rsidRPr="0065032F">
        <w:rPr>
          <w:lang w:val="en-US"/>
        </w:rPr>
        <w:t>Common Goal Research Centre (CGR)</w:t>
      </w:r>
      <w:r w:rsidRPr="0065032F">
        <w:rPr>
          <w:b/>
          <w:lang w:val="en-US"/>
        </w:rPr>
        <w:br/>
        <w:t xml:space="preserve">Website: </w:t>
      </w:r>
      <w:hyperlink r:id="rId8" w:history="1">
        <w:r w:rsidRPr="0065032F">
          <w:rPr>
            <w:rStyle w:val="Hyperlink"/>
            <w:lang w:val="en-US"/>
          </w:rPr>
          <w:t>www.commongoalresearch.org</w:t>
        </w:r>
      </w:hyperlink>
      <w:r w:rsidRPr="0065032F">
        <w:rPr>
          <w:b/>
          <w:lang w:val="en-US"/>
        </w:rPr>
        <w:br/>
        <w:t xml:space="preserve">Contact info: </w:t>
      </w:r>
      <w:hyperlink r:id="rId9" w:history="1">
        <w:r w:rsidRPr="0065032F">
          <w:rPr>
            <w:rStyle w:val="Hyperlink"/>
            <w:lang w:val="en-US"/>
          </w:rPr>
          <w:t>eowelle@cmglresearch.org</w:t>
        </w:r>
      </w:hyperlink>
      <w:r w:rsidRPr="0065032F">
        <w:rPr>
          <w:lang w:val="en-US"/>
        </w:rPr>
        <w:t xml:space="preserve"> / +254729352887 (Esther Owelle, Research Director)</w:t>
      </w:r>
      <w:r w:rsidRPr="0065032F">
        <w:rPr>
          <w:b/>
          <w:lang w:val="en-US"/>
        </w:rPr>
        <w:br/>
        <w:t xml:space="preserve">Description of organisation: </w:t>
      </w:r>
      <w:r w:rsidRPr="0065032F">
        <w:rPr>
          <w:lang w:val="en-US"/>
        </w:rPr>
        <w:t>Based in Kenya, (CGR) is a research organization dedicated to delivering cutting-edge solutions that drive positive impact in social, economic, and political programs. With a focus on applied research, data technology, and product design, CGR partners with clients to address their needs through long-term advisory relationships. CGR has a history of managing and implementing large-scale donor-funded research programs including evaluations, conducting field experiments, designing products, running randomized controlled trials (RCTs), conducting baseline surveys, rapid situational analysis, and capacity building in data management and analysis. CGR has successfully executed assignments across public, private, and development sectors, showcasing our commitment to delivering high-quality results.</w:t>
      </w:r>
      <w:r w:rsidR="003D2CC8" w:rsidRPr="0065032F">
        <w:rPr>
          <w:lang w:val="en-US"/>
        </w:rPr>
        <w:br/>
      </w:r>
    </w:p>
    <w:p w14:paraId="044CC4DE" w14:textId="77777777" w:rsidR="003D2CC8" w:rsidRPr="0065032F" w:rsidRDefault="003D2CC8" w:rsidP="004E761C">
      <w:pPr>
        <w:pStyle w:val="ListParagraph"/>
        <w:numPr>
          <w:ilvl w:val="0"/>
          <w:numId w:val="2"/>
        </w:numPr>
        <w:rPr>
          <w:lang w:val="en-US"/>
        </w:rPr>
      </w:pPr>
      <w:r w:rsidRPr="0065032F">
        <w:rPr>
          <w:b/>
          <w:lang w:val="en-US"/>
        </w:rPr>
        <w:t xml:space="preserve">Name of organisation: </w:t>
      </w:r>
      <w:r w:rsidRPr="0065032F">
        <w:rPr>
          <w:lang w:val="en-US"/>
        </w:rPr>
        <w:t>Youth and Students Advocates for Development Initiative</w:t>
      </w:r>
      <w:r w:rsidRPr="0065032F">
        <w:rPr>
          <w:lang w:val="en-US"/>
        </w:rPr>
        <w:br/>
      </w:r>
      <w:r w:rsidRPr="0065032F">
        <w:rPr>
          <w:b/>
          <w:lang w:val="en-US"/>
        </w:rPr>
        <w:t xml:space="preserve">Website of organisation: </w:t>
      </w:r>
      <w:hyperlink r:id="rId10" w:history="1">
        <w:r w:rsidRPr="0065032F">
          <w:rPr>
            <w:rStyle w:val="Hyperlink"/>
            <w:lang w:val="en-US"/>
          </w:rPr>
          <w:t>www.ysadinitiative.com.ng</w:t>
        </w:r>
      </w:hyperlink>
      <w:r w:rsidRPr="0065032F">
        <w:rPr>
          <w:lang w:val="en-US"/>
        </w:rPr>
        <w:t xml:space="preserve"> </w:t>
      </w:r>
      <w:r w:rsidRPr="0065032F">
        <w:rPr>
          <w:lang w:val="en-US"/>
        </w:rPr>
        <w:br/>
      </w:r>
      <w:r w:rsidRPr="0065032F">
        <w:rPr>
          <w:b/>
          <w:lang w:val="en-US"/>
        </w:rPr>
        <w:t xml:space="preserve">Contact info: </w:t>
      </w:r>
      <w:r w:rsidRPr="0065032F">
        <w:rPr>
          <w:rFonts w:cs="Times New Roman"/>
          <w:lang w:val="en-US"/>
        </w:rPr>
        <w:t>info@ysadinitiative.com.ng</w:t>
      </w:r>
      <w:r w:rsidRPr="0065032F">
        <w:rPr>
          <w:rFonts w:cs="Times New Roman"/>
        </w:rPr>
        <w:t xml:space="preserve"> / +</w:t>
      </w:r>
      <w:r w:rsidRPr="0065032F">
        <w:rPr>
          <w:rFonts w:cs="Times New Roman"/>
          <w:lang w:val="en-US"/>
        </w:rPr>
        <w:t xml:space="preserve">2348055998373 </w:t>
      </w:r>
      <w:r w:rsidRPr="0065032F">
        <w:rPr>
          <w:rFonts w:cs="Times New Roman"/>
        </w:rPr>
        <w:t>(</w:t>
      </w:r>
      <w:r w:rsidRPr="0065032F">
        <w:rPr>
          <w:rFonts w:cs="Times New Roman"/>
          <w:lang w:val="en-US"/>
        </w:rPr>
        <w:t>Obinna Nwagbara</w:t>
      </w:r>
      <w:r w:rsidRPr="0065032F">
        <w:rPr>
          <w:rFonts w:cs="Times New Roman"/>
        </w:rPr>
        <w:t>, Founder</w:t>
      </w:r>
      <w:r w:rsidRPr="0065032F">
        <w:rPr>
          <w:rFonts w:cs="Times New Roman"/>
          <w:lang w:val="en-US"/>
        </w:rPr>
        <w:t>/Executive Director</w:t>
      </w:r>
      <w:r w:rsidRPr="0065032F">
        <w:rPr>
          <w:rFonts w:cs="Times New Roman"/>
        </w:rPr>
        <w:t>)</w:t>
      </w:r>
      <w:r w:rsidRPr="0065032F">
        <w:rPr>
          <w:b/>
          <w:lang w:val="en-US"/>
        </w:rPr>
        <w:br/>
        <w:t xml:space="preserve">Description of organisation: </w:t>
      </w:r>
      <w:r w:rsidRPr="0065032F">
        <w:rPr>
          <w:lang w:val="en-US"/>
        </w:rPr>
        <w:t>Youth and Students Advocates for Development Initiative (YSAD) is a Nigerian registered non-profit organization that focuses on social and climate justice; with vast experience in mobilizing young people to advocate around unemployment, youth empowerment, civic engagement, human rights, and environmental sustainability. YSAD envisions an innovative society where people live in dignity; a society that values the environment. Our goal is to contribute to the redemption of social, political, and economic situations in Nigeria through strategic mobilization of citizens on issues that affect them. We achieve this through targeted advocacy, training, public awareness programs, research, dialogue, and public interest litigation. Over the years, YSAD has taken significant steps towards nation-building, establishing ourselves as a leading voice in these crucial areas, working in partnership with government agencies, the private sector and other non-governmental organizations. Our organization is a grantee partner of Voice; an initiative under OXFAM. YSAD is currently the lead of Voice Social Justice Community of Practice in Nigeria, with 26 organizations as members of the COP.  YSAD is also a member of Nigerian Network of Non-Governmental Organizations, Civil Society Coalition on Education for All among other networks it belongs to.</w:t>
      </w:r>
      <w:r w:rsidRPr="0065032F">
        <w:rPr>
          <w:lang w:val="en-US"/>
        </w:rPr>
        <w:br/>
      </w:r>
    </w:p>
    <w:p w14:paraId="10293D83" w14:textId="77777777" w:rsidR="003D2CC8" w:rsidRPr="0065032F" w:rsidRDefault="003D2CC8" w:rsidP="004E761C">
      <w:pPr>
        <w:pStyle w:val="ListParagraph"/>
        <w:numPr>
          <w:ilvl w:val="0"/>
          <w:numId w:val="2"/>
        </w:numPr>
        <w:rPr>
          <w:lang w:val="en-US"/>
        </w:rPr>
      </w:pPr>
      <w:r w:rsidRPr="0065032F">
        <w:rPr>
          <w:b/>
          <w:lang w:val="en-US"/>
        </w:rPr>
        <w:t>Name of organisation:</w:t>
      </w:r>
      <w:r w:rsidR="0045419D" w:rsidRPr="0065032F">
        <w:rPr>
          <w:b/>
          <w:lang w:val="en-US"/>
        </w:rPr>
        <w:t xml:space="preserve"> </w:t>
      </w:r>
      <w:r w:rsidR="0045419D" w:rsidRPr="0065032F">
        <w:rPr>
          <w:lang w:val="en-US"/>
        </w:rPr>
        <w:t>Danish Institute for Human Rights</w:t>
      </w:r>
      <w:r w:rsidRPr="0065032F">
        <w:rPr>
          <w:b/>
          <w:lang w:val="en-US"/>
        </w:rPr>
        <w:br/>
        <w:t>Website:</w:t>
      </w:r>
      <w:r w:rsidR="0045419D" w:rsidRPr="0065032F">
        <w:rPr>
          <w:b/>
          <w:lang w:val="en-US"/>
        </w:rPr>
        <w:t xml:space="preserve"> </w:t>
      </w:r>
      <w:hyperlink r:id="rId11" w:history="1">
        <w:r w:rsidR="0045419D" w:rsidRPr="0065032F">
          <w:rPr>
            <w:rStyle w:val="Hyperlink"/>
            <w:lang w:val="en-US"/>
          </w:rPr>
          <w:t>https://www.humanrights.dk/technology</w:t>
        </w:r>
      </w:hyperlink>
      <w:r w:rsidR="0045419D" w:rsidRPr="0065032F">
        <w:rPr>
          <w:b/>
          <w:lang w:val="en-US"/>
        </w:rPr>
        <w:t xml:space="preserve"> </w:t>
      </w:r>
      <w:r w:rsidRPr="0065032F">
        <w:rPr>
          <w:b/>
          <w:lang w:val="en-US"/>
        </w:rPr>
        <w:br/>
        <w:t xml:space="preserve">Contact info: </w:t>
      </w:r>
      <w:r w:rsidR="0045419D" w:rsidRPr="0065032F">
        <w:rPr>
          <w:lang w:val="en-US"/>
        </w:rPr>
        <w:t>lira@humanrights.dk / nimo@humanrights.dk</w:t>
      </w:r>
      <w:r w:rsidRPr="0065032F">
        <w:rPr>
          <w:lang w:val="en-US"/>
        </w:rPr>
        <w:br/>
      </w:r>
      <w:r w:rsidRPr="0065032F">
        <w:rPr>
          <w:b/>
          <w:lang w:val="en-US"/>
        </w:rPr>
        <w:t>Description of organisation:</w:t>
      </w:r>
      <w:r w:rsidR="0045419D" w:rsidRPr="0065032F">
        <w:rPr>
          <w:b/>
          <w:lang w:val="en-US"/>
        </w:rPr>
        <w:t xml:space="preserve"> </w:t>
      </w:r>
      <w:r w:rsidR="0045419D" w:rsidRPr="0065032F">
        <w:rPr>
          <w:lang w:val="en-US"/>
        </w:rPr>
        <w:t>The Danish Institute for Human Rights is an independent state institution mandated to promote and protect human rights. The Danish institute chairs the Digital Alliance and has been working on tech and human rights for several years. For the last 3 years, DIHR has been working on providing technical advice on technology Facilitated Gender Violence, with a focus on women human rights defenders and women in the public sphere. DIHR has extensive experience implementing projects with Danish and EU funding.</w:t>
      </w:r>
    </w:p>
    <w:p w14:paraId="19297B4C" w14:textId="77777777" w:rsidR="0055439A" w:rsidRPr="0065032F" w:rsidRDefault="0055439A" w:rsidP="004E761C">
      <w:pPr>
        <w:pStyle w:val="ListParagraph"/>
        <w:numPr>
          <w:ilvl w:val="0"/>
          <w:numId w:val="2"/>
        </w:numPr>
        <w:rPr>
          <w:lang w:val="en-US"/>
        </w:rPr>
      </w:pPr>
      <w:r w:rsidRPr="0065032F">
        <w:rPr>
          <w:b/>
          <w:lang w:val="en-US"/>
        </w:rPr>
        <w:t xml:space="preserve">Name of organisation: </w:t>
      </w:r>
      <w:r w:rsidRPr="0065032F">
        <w:t>Pananetugri Initiative for Women’s Well-being (IPBF)</w:t>
      </w:r>
      <w:r w:rsidRPr="0065032F">
        <w:rPr>
          <w:b/>
          <w:lang w:val="en-US"/>
        </w:rPr>
        <w:br/>
        <w:t xml:space="preserve">Website: </w:t>
      </w:r>
      <w:hyperlink r:id="rId12" w:history="1">
        <w:r w:rsidRPr="0065032F">
          <w:rPr>
            <w:rStyle w:val="Hyperlink"/>
          </w:rPr>
          <w:t>https://www.ongipbf.org</w:t>
        </w:r>
      </w:hyperlink>
      <w:r w:rsidR="00406EAF" w:rsidRPr="0065032F">
        <w:rPr>
          <w:rStyle w:val="Hyperlink"/>
        </w:rPr>
        <w:br/>
      </w:r>
      <w:r w:rsidRPr="0065032F">
        <w:rPr>
          <w:b/>
          <w:lang w:val="en-US"/>
        </w:rPr>
        <w:lastRenderedPageBreak/>
        <w:t xml:space="preserve">Contact info: </w:t>
      </w:r>
      <w:r w:rsidRPr="0065032F">
        <w:t>resp.ressources@ongipbf.org / wendmalda@gmail.com/ 00 226 70 31 79 69 (KABORE W. Patrick, Resource Mobilization and Partnerships Officer)</w:t>
      </w:r>
      <w:r w:rsidRPr="0065032F">
        <w:rPr>
          <w:lang w:val="en-US"/>
        </w:rPr>
        <w:br/>
      </w:r>
      <w:r w:rsidRPr="0065032F">
        <w:rPr>
          <w:b/>
          <w:lang w:val="en-US"/>
        </w:rPr>
        <w:t xml:space="preserve">Description of organisation: </w:t>
      </w:r>
      <w:r w:rsidRPr="0065032F">
        <w:rPr>
          <w:lang w:val="en-US"/>
        </w:rPr>
        <w:t>The Pananetugri Initiative for the Well-being of Women (IPBF) is a feminist organization dedicated to promoting the well-being and development of girls and women in Francophone West Africa. Our core focus is on leadership and social justice. We firmly believe that the growth and progress of girls and women depend on their resilience, ability to advocate for their interests, and overcome obstacles. This includes their active participation in the digital realm. Therefore, IPBF prioritizes the development of transformational leadership and empowerment, particularly among girls and young women. IPBF operates in eleven out of thirteen regions in Burkina Faso, as well as nine other Francophone West African countries, including Benin, Côte d'Ivoire, Guinea, Mali, Mauritania, Niger, Senegal, and Togo. Our work is centered around fostering transformational leadership among girls and women, promoting inclusive feminism, and enhancing the resilience of these target groups. Since 2011, IPBF has been actively engaged in advocating for women's rights and combating violence against them. Our services include:</w:t>
      </w:r>
    </w:p>
    <w:p w14:paraId="676BC8A1" w14:textId="77777777" w:rsidR="0055439A" w:rsidRPr="0065032F" w:rsidRDefault="0055439A" w:rsidP="004E761C">
      <w:pPr>
        <w:pStyle w:val="ListParagraph"/>
        <w:rPr>
          <w:lang w:val="en-US"/>
        </w:rPr>
      </w:pPr>
      <w:r w:rsidRPr="0065032F">
        <w:rPr>
          <w:lang w:val="en-US"/>
        </w:rPr>
        <w:t>- Empowering girls through personal development programs.</w:t>
      </w:r>
    </w:p>
    <w:p w14:paraId="2CFCC745" w14:textId="77777777" w:rsidR="0055439A" w:rsidRPr="0065032F" w:rsidRDefault="0055439A" w:rsidP="004E761C">
      <w:pPr>
        <w:pStyle w:val="ListParagraph"/>
        <w:rPr>
          <w:lang w:val="en-US"/>
        </w:rPr>
      </w:pPr>
      <w:r w:rsidRPr="0065032F">
        <w:rPr>
          <w:lang w:val="en-US"/>
        </w:rPr>
        <w:t>- Creating spaces for education and expression for young girls, both within Burkina Faso and across West Africa. These spaces include feminist cabarets, the African Feminist Institute (IFA), Leadership Clubs, and more.</w:t>
      </w:r>
    </w:p>
    <w:p w14:paraId="7875626D" w14:textId="77777777" w:rsidR="0055439A" w:rsidRPr="0065032F" w:rsidRDefault="0055439A" w:rsidP="004E761C">
      <w:pPr>
        <w:pStyle w:val="ListParagraph"/>
        <w:rPr>
          <w:lang w:val="en-US"/>
        </w:rPr>
      </w:pPr>
      <w:r w:rsidRPr="0065032F">
        <w:rPr>
          <w:lang w:val="en-US"/>
        </w:rPr>
        <w:t>- Engaging in evidence-based community and institutional advocacy to overcome social, cultural, and institutional barriers that hinder the development of girls and women.</w:t>
      </w:r>
    </w:p>
    <w:p w14:paraId="4A4DF0EC" w14:textId="77777777" w:rsidR="0055439A" w:rsidRPr="0065032F" w:rsidRDefault="0055439A" w:rsidP="004E761C">
      <w:pPr>
        <w:pStyle w:val="ListParagraph"/>
        <w:rPr>
          <w:lang w:val="en-US"/>
        </w:rPr>
      </w:pPr>
      <w:r w:rsidRPr="0065032F">
        <w:rPr>
          <w:lang w:val="en-US"/>
        </w:rPr>
        <w:t>- Producing knowledge through research and documentation on the experiences and rights of girls.</w:t>
      </w:r>
    </w:p>
    <w:p w14:paraId="2B207B5B" w14:textId="77777777" w:rsidR="0055439A" w:rsidRPr="0065032F" w:rsidRDefault="0055439A" w:rsidP="004E761C">
      <w:pPr>
        <w:pStyle w:val="ListParagraph"/>
        <w:rPr>
          <w:lang w:val="en-US"/>
        </w:rPr>
      </w:pPr>
      <w:r w:rsidRPr="0065032F">
        <w:rPr>
          <w:lang w:val="en-US"/>
        </w:rPr>
        <w:t>- Mobilizing and redistributing resources to support girls-led groups through the Pananetugri Fund.</w:t>
      </w:r>
    </w:p>
    <w:p w14:paraId="182921EF" w14:textId="77777777" w:rsidR="0055439A" w:rsidRPr="0065032F" w:rsidRDefault="0055439A" w:rsidP="004E761C">
      <w:pPr>
        <w:pStyle w:val="ListParagraph"/>
        <w:rPr>
          <w:lang w:val="en-US"/>
        </w:rPr>
      </w:pPr>
      <w:r w:rsidRPr="0065032F">
        <w:rPr>
          <w:lang w:val="en-US"/>
        </w:rPr>
        <w:t>By collaborating with IPBF, you will join an organization committed to promoting gender equality and the well-being of girls and women in Francophone West Africa. Together, we can make a tangible impact by strengthening the capacities of girls and women, fostering their leadership, and building more just and inclusive societies.</w:t>
      </w:r>
      <w:r w:rsidR="004A5980" w:rsidRPr="0065032F">
        <w:rPr>
          <w:lang w:val="en-US"/>
        </w:rPr>
        <w:br/>
      </w:r>
    </w:p>
    <w:p w14:paraId="7D07996C" w14:textId="77777777" w:rsidR="00FB6CB3" w:rsidRPr="0065032F" w:rsidRDefault="00FB6CB3" w:rsidP="004E761C">
      <w:pPr>
        <w:pStyle w:val="ListParagraph"/>
        <w:numPr>
          <w:ilvl w:val="0"/>
          <w:numId w:val="2"/>
        </w:numPr>
        <w:spacing w:before="100" w:beforeAutospacing="1" w:line="271" w:lineRule="auto"/>
        <w:rPr>
          <w:b/>
        </w:rPr>
      </w:pPr>
      <w:r w:rsidRPr="0065032F">
        <w:rPr>
          <w:b/>
          <w:iCs/>
        </w:rPr>
        <w:t>Name of organisation:</w:t>
      </w:r>
      <w:r w:rsidRPr="0065032F">
        <w:rPr>
          <w:i/>
          <w:iCs/>
        </w:rPr>
        <w:t xml:space="preserve"> </w:t>
      </w:r>
      <w:r w:rsidRPr="0065032F">
        <w:t>Hiperderecho</w:t>
      </w:r>
      <w:r w:rsidRPr="0065032F">
        <w:rPr>
          <w:i/>
          <w:iCs/>
        </w:rPr>
        <w:br/>
      </w:r>
      <w:r w:rsidRPr="0065032F">
        <w:rPr>
          <w:b/>
          <w:iCs/>
        </w:rPr>
        <w:t>Website:</w:t>
      </w:r>
      <w:r w:rsidRPr="0065032F">
        <w:rPr>
          <w:i/>
          <w:iCs/>
        </w:rPr>
        <w:t xml:space="preserve"> </w:t>
      </w:r>
      <w:hyperlink r:id="rId13" w:history="1">
        <w:r w:rsidRPr="0065032F">
          <w:rPr>
            <w:rStyle w:val="Hyperlink"/>
          </w:rPr>
          <w:t>hiperderecho.org</w:t>
        </w:r>
      </w:hyperlink>
      <w:r w:rsidRPr="0065032F">
        <w:rPr>
          <w:i/>
          <w:iCs/>
        </w:rPr>
        <w:br/>
      </w:r>
      <w:r w:rsidRPr="0065032F">
        <w:rPr>
          <w:b/>
          <w:iCs/>
        </w:rPr>
        <w:t>Contact info:</w:t>
      </w:r>
      <w:r w:rsidRPr="0065032F">
        <w:rPr>
          <w:i/>
          <w:iCs/>
        </w:rPr>
        <w:t xml:space="preserve"> </w:t>
      </w:r>
      <w:hyperlink r:id="rId14" w:history="1">
        <w:r w:rsidRPr="0065032F">
          <w:rPr>
            <w:rStyle w:val="Hyperlink"/>
          </w:rPr>
          <w:t>dilmar@hiperderecho.org</w:t>
        </w:r>
      </w:hyperlink>
      <w:r w:rsidRPr="0065032F">
        <w:rPr>
          <w:i/>
          <w:iCs/>
        </w:rPr>
        <w:br/>
      </w:r>
      <w:r w:rsidR="00406EAF" w:rsidRPr="0065032F">
        <w:rPr>
          <w:b/>
          <w:iCs/>
        </w:rPr>
        <w:t>description of organisation</w:t>
      </w:r>
      <w:r w:rsidRPr="0065032F">
        <w:rPr>
          <w:b/>
          <w:iCs/>
        </w:rPr>
        <w:t xml:space="preserve">: </w:t>
      </w:r>
      <w:r w:rsidRPr="0065032F">
        <w:rPr>
          <w:rFonts w:cs="Arial"/>
        </w:rPr>
        <w:t>Founded in 2012, Hiperderecho a pioneer of digital rights advocacy in Peru, committed to ensuring that every individual's rights are protected in the digital age. At Hiperderecho, we leverage technology, law, activism and public policy research to champion freedom of expression, privacy rights, gender equality and access to information. </w:t>
      </w:r>
      <w:r w:rsidRPr="0065032F">
        <w:rPr>
          <w:rFonts w:cs="Arial"/>
        </w:rPr>
        <w:br/>
      </w:r>
      <w:r w:rsidRPr="0065032F">
        <w:rPr>
          <w:rFonts w:cs="Arial"/>
        </w:rPr>
        <w:br/>
        <w:t>Our approach combines legal expertise with grassroots mobilization, empowering communities to navigate the complexities of the digital world. Our investigations into spyware, online gender-based violence, and data privacy have fueled evidence-based advocacy and litigation, ensuring that legal protections keep pace with technological advancements. We have presence on the international stage, contributing to key forums like the Internet Governance Forum (IGF), NetMundial, and RightsCon. Through these platforms, we advocate for policies that promote online freedom, privacy, and equality.</w:t>
      </w:r>
      <w:r w:rsidR="00387DCB" w:rsidRPr="0065032F">
        <w:rPr>
          <w:rFonts w:cs="Arial"/>
        </w:rPr>
        <w:br/>
      </w:r>
    </w:p>
    <w:p w14:paraId="2795CF01" w14:textId="77777777" w:rsidR="00FB6CB3" w:rsidRPr="0065032F" w:rsidRDefault="00FB6CB3" w:rsidP="004E761C">
      <w:pPr>
        <w:pStyle w:val="ListParagraph"/>
        <w:numPr>
          <w:ilvl w:val="0"/>
          <w:numId w:val="2"/>
        </w:numPr>
        <w:spacing w:before="100" w:beforeAutospacing="1" w:after="100" w:afterAutospacing="1"/>
      </w:pPr>
      <w:r w:rsidRPr="0065032F">
        <w:rPr>
          <w:rFonts w:eastAsia="Times New Roman"/>
          <w:b/>
          <w:bCs/>
          <w:iCs/>
        </w:rPr>
        <w:lastRenderedPageBreak/>
        <w:t>Name of organisation:</w:t>
      </w:r>
      <w:r w:rsidRPr="0065032F">
        <w:rPr>
          <w:rFonts w:eastAsia="Times New Roman"/>
          <w:iCs/>
        </w:rPr>
        <w:t xml:space="preserve"> BASAibu</w:t>
      </w:r>
      <w:r w:rsidRPr="0065032F">
        <w:rPr>
          <w:rFonts w:eastAsia="Times New Roman"/>
          <w:iCs/>
        </w:rPr>
        <w:br/>
      </w:r>
      <w:r w:rsidRPr="0065032F">
        <w:rPr>
          <w:rFonts w:eastAsia="Times New Roman"/>
          <w:b/>
          <w:bCs/>
          <w:iCs/>
        </w:rPr>
        <w:t>Webs</w:t>
      </w:r>
      <w:r w:rsidR="00406EAF" w:rsidRPr="0065032F">
        <w:rPr>
          <w:rFonts w:eastAsia="Times New Roman"/>
          <w:b/>
          <w:bCs/>
          <w:iCs/>
        </w:rPr>
        <w:t>ite</w:t>
      </w:r>
      <w:r w:rsidRPr="0065032F">
        <w:rPr>
          <w:rFonts w:eastAsia="Times New Roman"/>
          <w:b/>
          <w:iCs/>
        </w:rPr>
        <w:t>:</w:t>
      </w:r>
      <w:r w:rsidRPr="0065032F">
        <w:rPr>
          <w:rFonts w:eastAsia="Times New Roman"/>
          <w:iCs/>
        </w:rPr>
        <w:t xml:space="preserve"> BASAbali.org</w:t>
      </w:r>
      <w:r w:rsidRPr="0065032F">
        <w:rPr>
          <w:rFonts w:eastAsia="Times New Roman"/>
          <w:iCs/>
        </w:rPr>
        <w:br/>
      </w:r>
      <w:r w:rsidRPr="0065032F">
        <w:rPr>
          <w:rFonts w:eastAsia="Times New Roman"/>
          <w:b/>
          <w:bCs/>
          <w:iCs/>
        </w:rPr>
        <w:t xml:space="preserve">Contact info: </w:t>
      </w:r>
      <w:r w:rsidRPr="0065032F">
        <w:rPr>
          <w:rFonts w:eastAsia="Times New Roman"/>
          <w:bCs/>
          <w:iCs/>
        </w:rPr>
        <w:t xml:space="preserve">Alissa Stern, </w:t>
      </w:r>
      <w:hyperlink r:id="rId15" w:history="1">
        <w:r w:rsidRPr="0065032F">
          <w:rPr>
            <w:rStyle w:val="Hyperlink"/>
            <w:rFonts w:eastAsia="Times New Roman"/>
            <w:bCs/>
            <w:iCs/>
          </w:rPr>
          <w:t>alissa@BASAbali.org</w:t>
        </w:r>
      </w:hyperlink>
      <w:r w:rsidR="00406EAF" w:rsidRPr="0065032F">
        <w:rPr>
          <w:rStyle w:val="Hyperlink"/>
          <w:rFonts w:eastAsia="Times New Roman"/>
          <w:b/>
          <w:bCs/>
          <w:iCs/>
        </w:rPr>
        <w:br/>
      </w:r>
      <w:r w:rsidR="00406EAF" w:rsidRPr="0065032F">
        <w:rPr>
          <w:b/>
          <w:bCs/>
          <w:iCs/>
        </w:rPr>
        <w:t>De</w:t>
      </w:r>
      <w:r w:rsidRPr="0065032F">
        <w:rPr>
          <w:b/>
          <w:bCs/>
          <w:iCs/>
        </w:rPr>
        <w:t xml:space="preserve">scription of </w:t>
      </w:r>
      <w:r w:rsidR="00406EAF" w:rsidRPr="0065032F">
        <w:rPr>
          <w:b/>
          <w:bCs/>
          <w:iCs/>
        </w:rPr>
        <w:t>organisation</w:t>
      </w:r>
      <w:r w:rsidRPr="0065032F">
        <w:rPr>
          <w:b/>
          <w:bCs/>
          <w:iCs/>
        </w:rPr>
        <w:t>:</w:t>
      </w:r>
      <w:r w:rsidR="00406EAF" w:rsidRPr="0065032F">
        <w:rPr>
          <w:b/>
          <w:bCs/>
          <w:iCs/>
        </w:rPr>
        <w:br/>
      </w:r>
      <w:r w:rsidRPr="0065032F">
        <w:t>BASAibu is a consortium of NGOs registered in Indonesia, led by Yayasan BASAbali Wiki. In Bali, South Sulawesi and Kalimantan (Indonesia), we are strengthening youth engagement in the digital democratic space.  Our initiatives are embraced by young women and men, policymakers, teachers and community leaders.  4 million people have participated in our public participation digital platform and public participation wikithons in two locations in Indonesia and we've won several prizes including from UNESCO, IEEE, and Indo</w:t>
      </w:r>
      <w:r w:rsidR="00406EAF" w:rsidRPr="0065032F">
        <w:t>nesian provincial governments. </w:t>
      </w:r>
      <w:r w:rsidRPr="0065032F">
        <w:t>More about us </w:t>
      </w:r>
      <w:hyperlink r:id="rId16" w:tgtFrame="_blank" w:history="1">
        <w:r w:rsidRPr="0065032F">
          <w:rPr>
            <w:rStyle w:val="Hyperlink"/>
          </w:rPr>
          <w:t>here</w:t>
        </w:r>
      </w:hyperlink>
      <w:r w:rsidRPr="0065032F">
        <w:t> and </w:t>
      </w:r>
      <w:hyperlink r:id="rId17" w:tgtFrame="_blank" w:history="1">
        <w:r w:rsidRPr="0065032F">
          <w:rPr>
            <w:rStyle w:val="Hyperlink"/>
          </w:rPr>
          <w:t>here</w:t>
        </w:r>
      </w:hyperlink>
      <w:r w:rsidRPr="0065032F">
        <w:t>.</w:t>
      </w:r>
      <w:r w:rsidR="00406EAF" w:rsidRPr="0065032F">
        <w:br/>
      </w:r>
      <w:r w:rsidRPr="0065032F">
        <w:t>We just held a Youth Conference bringing together 100 young women and men, 50 teachers and policymakers from 14 different government agencies to design and agree to implement a digital public participation system for one of the provinces. They also agreed about which issues to focus on for the year.</w:t>
      </w:r>
      <w:r w:rsidR="00406EAF" w:rsidRPr="0065032F">
        <w:br/>
      </w:r>
      <w:r w:rsidRPr="0065032F">
        <w:t>We fit pretty squarely into Lot 3 and are already implementing the activities described in 3.1 and 3.2.  However, we don't qualify to apply for the Digital Democracy Initiative on our own. Please let us know if you do qualify and are interested in collaborating. </w:t>
      </w:r>
      <w:r w:rsidR="00387DCB" w:rsidRPr="0065032F">
        <w:br/>
      </w:r>
    </w:p>
    <w:p w14:paraId="39331C20" w14:textId="77777777" w:rsidR="00FB6CB3" w:rsidRPr="0065032F" w:rsidRDefault="00FB6CB3" w:rsidP="004E761C">
      <w:pPr>
        <w:pStyle w:val="ListParagraph"/>
        <w:numPr>
          <w:ilvl w:val="0"/>
          <w:numId w:val="2"/>
        </w:numPr>
      </w:pPr>
      <w:r w:rsidRPr="0065032F">
        <w:rPr>
          <w:b/>
          <w:lang w:val="en-US"/>
        </w:rPr>
        <w:t>Name of organisation:</w:t>
      </w:r>
      <w:r w:rsidR="000A580D" w:rsidRPr="0065032F">
        <w:rPr>
          <w:b/>
          <w:lang w:val="en-US"/>
        </w:rPr>
        <w:t xml:space="preserve"> </w:t>
      </w:r>
      <w:r w:rsidRPr="0065032F">
        <w:rPr>
          <w:lang w:val="en-US"/>
        </w:rPr>
        <w:t>SEVAC Foundation Uganda</w:t>
      </w:r>
      <w:r w:rsidRPr="0065032F">
        <w:rPr>
          <w:lang w:val="en-US"/>
        </w:rPr>
        <w:br/>
      </w:r>
      <w:r w:rsidRPr="0065032F">
        <w:rPr>
          <w:b/>
          <w:lang w:val="en-US"/>
        </w:rPr>
        <w:t>Website:</w:t>
      </w:r>
      <w:r w:rsidR="00F21DDE" w:rsidRPr="0065032F">
        <w:rPr>
          <w:i/>
          <w:lang w:val="en-US"/>
        </w:rPr>
        <w:t xml:space="preserve"> </w:t>
      </w:r>
      <w:r w:rsidRPr="0065032F">
        <w:rPr>
          <w:lang w:val="en-US"/>
        </w:rPr>
        <w:t>https://www.sevacuganda.org</w:t>
      </w:r>
      <w:r w:rsidRPr="0065032F">
        <w:rPr>
          <w:i/>
          <w:lang w:val="en-US"/>
        </w:rPr>
        <w:br/>
      </w:r>
      <w:r w:rsidRPr="0065032F">
        <w:rPr>
          <w:b/>
          <w:lang w:val="en-US"/>
        </w:rPr>
        <w:t>Contact info:</w:t>
      </w:r>
      <w:r w:rsidRPr="0065032F">
        <w:rPr>
          <w:lang w:val="en-US"/>
        </w:rPr>
        <w:t xml:space="preserve"> </w:t>
      </w:r>
      <w:hyperlink r:id="rId18" w:history="1">
        <w:r w:rsidRPr="0065032F">
          <w:rPr>
            <w:rStyle w:val="Hyperlink"/>
            <w:lang w:val="en-US"/>
          </w:rPr>
          <w:t>sevacfoundation52@gmail.com/</w:t>
        </w:r>
      </w:hyperlink>
      <w:r w:rsidRPr="0065032F">
        <w:rPr>
          <w:lang w:val="en-US"/>
        </w:rPr>
        <w:t xml:space="preserve"> +256754286039</w:t>
      </w:r>
      <w:r w:rsidRPr="0065032F">
        <w:rPr>
          <w:lang w:val="en-US"/>
        </w:rPr>
        <w:br/>
      </w:r>
      <w:r w:rsidR="00406EAF" w:rsidRPr="0065032F">
        <w:rPr>
          <w:b/>
          <w:lang w:val="en-US"/>
        </w:rPr>
        <w:t>D</w:t>
      </w:r>
      <w:r w:rsidRPr="0065032F">
        <w:rPr>
          <w:b/>
          <w:lang w:val="en-US"/>
        </w:rPr>
        <w:t>escription of org</w:t>
      </w:r>
      <w:r w:rsidR="00406EAF" w:rsidRPr="0065032F">
        <w:rPr>
          <w:b/>
          <w:lang w:val="en-US"/>
        </w:rPr>
        <w:t>anisation</w:t>
      </w:r>
      <w:r w:rsidRPr="0065032F">
        <w:rPr>
          <w:b/>
          <w:lang w:val="en-US"/>
        </w:rPr>
        <w:t>:</w:t>
      </w:r>
      <w:r w:rsidRPr="0065032F">
        <w:rPr>
          <w:rFonts w:cs="Century Gothic"/>
        </w:rPr>
        <w:t xml:space="preserve"> </w:t>
      </w:r>
      <w:r w:rsidRPr="0065032F">
        <w:t xml:space="preserve">SEVAC Foundation Uganda was </w:t>
      </w:r>
      <w:r w:rsidR="00406EAF" w:rsidRPr="0065032F">
        <w:t xml:space="preserve">founded in </w:t>
      </w:r>
      <w:r w:rsidRPr="0065032F">
        <w:t xml:space="preserve">2012 by a group of professionals initially as a Community-based Organization (CBO), and fully registered as a Non-governmental Organization (NGO) in 2016. Since then, SEVAC has been working in support of health services, education of disadvantaged children and students of all age groups and backgrounds in Northern sub-region that formed indigenous </w:t>
      </w:r>
      <w:r w:rsidR="00406EAF" w:rsidRPr="0065032F">
        <w:t>community.</w:t>
      </w:r>
      <w:r w:rsidRPr="0065032F">
        <w:t xml:space="preserve"> SEVAC was formed for the purpose of bridging the existing gaps in the service provision, especially in Education, Health, Agriculture, Environmental conservation and Tree planting. In recent years the organization has scaled up its activities all geared towards the provision of educational support (school fees, scholastic materials, and uniforms) to disadvantaged children and students of all age groups; economic strengthening through support for income generating activities; provision of food and nutrition education and supplements; support to the sick, disabled and diseased as well as capacity building and highlight of issues related to the well-being of children and women</w:t>
      </w:r>
      <w:r w:rsidR="002C4054" w:rsidRPr="0065032F">
        <w:br/>
      </w:r>
    </w:p>
    <w:p w14:paraId="78CACB64" w14:textId="77777777" w:rsidR="009053C2" w:rsidRPr="0065032F" w:rsidRDefault="00CB5534" w:rsidP="004E761C">
      <w:pPr>
        <w:pStyle w:val="ListParagraph"/>
        <w:numPr>
          <w:ilvl w:val="0"/>
          <w:numId w:val="2"/>
        </w:numPr>
        <w:rPr>
          <w:lang w:val="en-US"/>
        </w:rPr>
      </w:pPr>
      <w:r w:rsidRPr="0065032F">
        <w:rPr>
          <w:b/>
          <w:lang w:val="en-US"/>
        </w:rPr>
        <w:t>Name of organisation:</w:t>
      </w:r>
      <w:r w:rsidRPr="0065032F">
        <w:rPr>
          <w:lang w:val="en-US"/>
        </w:rPr>
        <w:t xml:space="preserve"> Global Neighbourhood for Media Innovation (GNMI)</w:t>
      </w:r>
      <w:r w:rsidR="00406EAF" w:rsidRPr="0065032F">
        <w:rPr>
          <w:lang w:val="en-US"/>
        </w:rPr>
        <w:br/>
      </w:r>
      <w:r w:rsidRPr="0065032F">
        <w:rPr>
          <w:b/>
          <w:lang w:val="en-US"/>
        </w:rPr>
        <w:t>Website:</w:t>
      </w:r>
      <w:r w:rsidRPr="0065032F">
        <w:rPr>
          <w:lang w:val="en-US"/>
        </w:rPr>
        <w:t xml:space="preserve"> </w:t>
      </w:r>
      <w:hyperlink r:id="rId19" w:history="1">
        <w:r w:rsidRPr="0065032F">
          <w:rPr>
            <w:rStyle w:val="Hyperlink"/>
            <w:lang w:val="en-US"/>
          </w:rPr>
          <w:t>https://www.gnmionline.org/</w:t>
        </w:r>
      </w:hyperlink>
      <w:r w:rsidRPr="0065032F">
        <w:rPr>
          <w:lang w:val="en-US"/>
        </w:rPr>
        <w:t xml:space="preserve"> </w:t>
      </w:r>
      <w:r w:rsidR="00406EAF" w:rsidRPr="0065032F">
        <w:rPr>
          <w:lang w:val="en-US"/>
        </w:rPr>
        <w:br/>
      </w:r>
      <w:r w:rsidRPr="0065032F">
        <w:rPr>
          <w:b/>
          <w:lang w:val="en-US"/>
        </w:rPr>
        <w:t xml:space="preserve">Contact info: </w:t>
      </w:r>
      <w:r w:rsidRPr="0065032F">
        <w:rPr>
          <w:lang w:val="en-US"/>
        </w:rPr>
        <w:t xml:space="preserve">Najia Ashar (Founder and President) | +92 301 820 1710 | </w:t>
      </w:r>
      <w:hyperlink r:id="rId20" w:history="1">
        <w:r w:rsidRPr="0065032F">
          <w:rPr>
            <w:rStyle w:val="Hyperlink"/>
            <w:lang w:val="en-US"/>
          </w:rPr>
          <w:t>najiaashar@gnmionline.org</w:t>
        </w:r>
      </w:hyperlink>
      <w:r w:rsidRPr="0065032F">
        <w:rPr>
          <w:lang w:val="en-US"/>
        </w:rPr>
        <w:t xml:space="preserve"> Husnain Raza (Director) | +92 321 994 4101 | </w:t>
      </w:r>
      <w:hyperlink r:id="rId21" w:history="1">
        <w:r w:rsidRPr="0065032F">
          <w:rPr>
            <w:rStyle w:val="Hyperlink"/>
            <w:lang w:val="en-US"/>
          </w:rPr>
          <w:t>husnainraza@gnmionline.org</w:t>
        </w:r>
      </w:hyperlink>
      <w:r w:rsidRPr="0065032F">
        <w:rPr>
          <w:lang w:val="en-US"/>
        </w:rPr>
        <w:t xml:space="preserve"> </w:t>
      </w:r>
      <w:r w:rsidR="00406EAF" w:rsidRPr="0065032F">
        <w:rPr>
          <w:lang w:val="en-US"/>
        </w:rPr>
        <w:br/>
      </w:r>
      <w:r w:rsidR="00406EAF" w:rsidRPr="0065032F">
        <w:rPr>
          <w:b/>
          <w:lang w:val="en-US"/>
        </w:rPr>
        <w:t>D</w:t>
      </w:r>
      <w:r w:rsidRPr="0065032F">
        <w:rPr>
          <w:b/>
          <w:lang w:val="en-US"/>
        </w:rPr>
        <w:t>escription of org</w:t>
      </w:r>
      <w:r w:rsidR="00406EAF" w:rsidRPr="0065032F">
        <w:rPr>
          <w:b/>
          <w:lang w:val="en-US"/>
        </w:rPr>
        <w:t>anisation:</w:t>
      </w:r>
      <w:r w:rsidRPr="0065032F">
        <w:rPr>
          <w:lang w:val="en-US"/>
        </w:rPr>
        <w:t xml:space="preserve"> GNMI is a renowned nonprofit media development organization in Pakistan, conducting media literacy training and advocacy campaigns to address pressing social issues. Our methodology includes developing and designing training curriculums, initiating dialogues and conferences, and providing a platform to bridge gaps between media, civil society, and government. We optimize digital media innovation by producing and editing top-rated videos, digital podcasts, and discussion forums, ensuring publications across all media platforms. Our thematic areas include gender equality and </w:t>
      </w:r>
      <w:r w:rsidRPr="0065032F">
        <w:rPr>
          <w:lang w:val="en-US"/>
        </w:rPr>
        <w:lastRenderedPageBreak/>
        <w:t xml:space="preserve">equity, reducing gender-based violence (GBV), women empowerment, climate change, digital entrepreneurship, ethical reporting, countering disinformation, and peace promotion. We have supported over 45 sustained digital news startups that regularly produce news and stories addressing these issues. Our innovative approach leverages 180+ press clubs and media houses in Pakistan, supported by a pool of 720+ experts and trainers, to advocate for social issues and spread awareness to millions, both physically and digitally. Our work on "Combating TFGBV" can be reviewed through this </w:t>
      </w:r>
      <w:hyperlink r:id="rId22" w:history="1">
        <w:r w:rsidRPr="0065032F">
          <w:rPr>
            <w:rStyle w:val="Hyperlink"/>
            <w:lang w:val="en-US"/>
          </w:rPr>
          <w:t>link</w:t>
        </w:r>
      </w:hyperlink>
      <w:r w:rsidRPr="0065032F">
        <w:rPr>
          <w:lang w:val="en-US"/>
        </w:rPr>
        <w:t>. One of the flagship interventions under our exclusive climate reporting theme is the "Sabz (Green) Fellowship Program." Pakistan, although not a primary contributor to global climate change, remains highly vulnerable to its impacts. This highlights the importance of including Pakistan in global efforts to address these critical issues.</w:t>
      </w:r>
    </w:p>
    <w:p w14:paraId="16E9BE61" w14:textId="77777777" w:rsidR="009053C2" w:rsidRPr="0065032F" w:rsidRDefault="009053C2" w:rsidP="004E761C">
      <w:pPr>
        <w:pStyle w:val="ListParagraph"/>
        <w:rPr>
          <w:lang w:val="en-US"/>
        </w:rPr>
      </w:pPr>
    </w:p>
    <w:p w14:paraId="20395D3E" w14:textId="77777777" w:rsidR="009053C2" w:rsidRPr="0065032F" w:rsidRDefault="009053C2" w:rsidP="004E761C">
      <w:pPr>
        <w:pStyle w:val="ListParagraph"/>
        <w:numPr>
          <w:ilvl w:val="0"/>
          <w:numId w:val="2"/>
        </w:numPr>
        <w:rPr>
          <w:lang w:val="en-US"/>
        </w:rPr>
      </w:pPr>
      <w:r w:rsidRPr="0065032F">
        <w:rPr>
          <w:b/>
          <w:lang w:val="en-US"/>
        </w:rPr>
        <w:t xml:space="preserve">Name of organisation: </w:t>
      </w:r>
      <w:r w:rsidRPr="0065032F">
        <w:rPr>
          <w:lang w:val="en-US"/>
        </w:rPr>
        <w:t>Center for Not-for-Profit Law (ICNL)</w:t>
      </w:r>
      <w:r w:rsidRPr="0065032F">
        <w:rPr>
          <w:i/>
          <w:lang w:val="en-US"/>
        </w:rPr>
        <w:br/>
      </w:r>
      <w:r w:rsidRPr="0065032F">
        <w:rPr>
          <w:b/>
          <w:lang w:val="en-US"/>
        </w:rPr>
        <w:t>Website:</w:t>
      </w:r>
      <w:r w:rsidRPr="0065032F">
        <w:rPr>
          <w:i/>
          <w:lang w:val="en-US"/>
        </w:rPr>
        <w:t xml:space="preserve"> </w:t>
      </w:r>
      <w:r w:rsidRPr="0065032F">
        <w:rPr>
          <w:rStyle w:val="Hyperlink"/>
        </w:rPr>
        <w:t>https://www.sevacuganda.org</w:t>
      </w:r>
      <w:r w:rsidRPr="0065032F">
        <w:rPr>
          <w:i/>
          <w:lang w:val="en-US"/>
        </w:rPr>
        <w:br/>
      </w:r>
      <w:r w:rsidRPr="0065032F">
        <w:rPr>
          <w:b/>
          <w:lang w:val="en-US"/>
        </w:rPr>
        <w:t>Contact info:</w:t>
      </w:r>
      <w:r w:rsidRPr="0065032F">
        <w:rPr>
          <w:i/>
          <w:lang w:val="en-US"/>
        </w:rPr>
        <w:t xml:space="preserve"> </w:t>
      </w:r>
      <w:hyperlink r:id="rId23" w:history="1">
        <w:r w:rsidRPr="0065032F">
          <w:rPr>
            <w:rStyle w:val="Hyperlink"/>
            <w:lang w:val="en-US"/>
          </w:rPr>
          <w:t>digital@icnl.org</w:t>
        </w:r>
      </w:hyperlink>
      <w:r w:rsidRPr="0065032F">
        <w:rPr>
          <w:i/>
          <w:lang w:val="en-US"/>
        </w:rPr>
        <w:br/>
      </w:r>
      <w:r w:rsidR="00406EAF" w:rsidRPr="0065032F">
        <w:rPr>
          <w:b/>
          <w:lang w:val="en-US"/>
        </w:rPr>
        <w:t>D</w:t>
      </w:r>
      <w:r w:rsidRPr="0065032F">
        <w:rPr>
          <w:b/>
          <w:lang w:val="en-US"/>
        </w:rPr>
        <w:t>escription of org</w:t>
      </w:r>
      <w:r w:rsidR="00406EAF" w:rsidRPr="0065032F">
        <w:rPr>
          <w:b/>
          <w:lang w:val="en-US"/>
        </w:rPr>
        <w:t>anisation</w:t>
      </w:r>
      <w:r w:rsidRPr="0065032F">
        <w:rPr>
          <w:b/>
          <w:lang w:val="en-US"/>
        </w:rPr>
        <w:t xml:space="preserve">: </w:t>
      </w:r>
      <w:r w:rsidRPr="0065032F">
        <w:rPr>
          <w:lang w:val="en-US"/>
        </w:rPr>
        <w:t>ICNL is an international not-for-profit organization that promotes an enabling environment for civil society worldwide. ICNL provides technical and research assistance to support the reform of laws affecting the freedoms of expression, association, and assembly, and the right to privacy, online and offline. ICNL is a recognized expert on digital rights and civil society. ICNL is a member of the Freedom Online Coalition’s Advisory Network and co-lead of its Task Force on Artificial Intelligence. In the past four years ICNL has authored more than 50 legal analyses or similar knowledge products on digital rights and internet freedoms on a variety of topics including, tech-facilitated gender-based violence, artificial intelligence, disinformation, cybercrimes and data protection, amongst others. ICNL has also trained several hundred civil society actors and lawyers on the international legal framework for digital rights and emerging technologies. Recent ICNL publications on digital rights include: Online Gender-Based Violence in the Indo-Pacific and Its Impact on the Civic Freedoms of Women Human Rights Defenders; Legal Responses to Disinformation; and Protecting Activists from Abusive Litigation SLAPPs in the Global South and How to Respond. ICNL brings with it a global network of civil society experts, including indigenous peoples, youth and other marginalized communities.</w:t>
      </w:r>
    </w:p>
    <w:p w14:paraId="53BACA5F" w14:textId="77777777" w:rsidR="00161DAE" w:rsidRPr="0065032F" w:rsidRDefault="00161DAE" w:rsidP="004E761C">
      <w:pPr>
        <w:pStyle w:val="ListParagraph"/>
        <w:rPr>
          <w:lang w:val="en-US"/>
        </w:rPr>
      </w:pPr>
    </w:p>
    <w:p w14:paraId="3FF276DA" w14:textId="77777777" w:rsidR="001A15C8" w:rsidRPr="0065032F" w:rsidRDefault="001A15C8" w:rsidP="004E761C">
      <w:pPr>
        <w:pStyle w:val="ListParagraph"/>
        <w:rPr>
          <w:lang w:val="en-US"/>
        </w:rPr>
      </w:pPr>
    </w:p>
    <w:p w14:paraId="53C668F4" w14:textId="77777777" w:rsidR="00406EAF" w:rsidRPr="0065032F" w:rsidRDefault="00406EAF" w:rsidP="004E761C">
      <w:pPr>
        <w:pStyle w:val="ListParagraph"/>
        <w:numPr>
          <w:ilvl w:val="0"/>
          <w:numId w:val="2"/>
        </w:numPr>
        <w:rPr>
          <w:lang w:val="en-US"/>
        </w:rPr>
      </w:pPr>
      <w:r w:rsidRPr="0065032F">
        <w:rPr>
          <w:b/>
          <w:lang w:val="en-US"/>
        </w:rPr>
        <w:t>Name of organisation:</w:t>
      </w:r>
      <w:r w:rsidRPr="0065032F">
        <w:rPr>
          <w:lang w:val="en-US"/>
        </w:rPr>
        <w:t xml:space="preserve"> Sustainable Gender Action Initiative, (SGAI)</w:t>
      </w:r>
      <w:r w:rsidR="004E761C" w:rsidRPr="0065032F">
        <w:rPr>
          <w:lang w:val="en-US"/>
        </w:rPr>
        <w:br/>
      </w:r>
      <w:r w:rsidRPr="0065032F">
        <w:rPr>
          <w:b/>
          <w:lang w:val="en-US"/>
        </w:rPr>
        <w:t>Website:</w:t>
      </w:r>
      <w:r w:rsidRPr="0065032F">
        <w:rPr>
          <w:lang w:val="en-US"/>
        </w:rPr>
        <w:t xml:space="preserve"> </w:t>
      </w:r>
      <w:hyperlink r:id="rId24" w:history="1">
        <w:r w:rsidR="004E761C" w:rsidRPr="0065032F">
          <w:rPr>
            <w:rStyle w:val="Hyperlink"/>
            <w:lang w:val="en-US"/>
          </w:rPr>
          <w:t>www.sustainablegender.org</w:t>
        </w:r>
      </w:hyperlink>
      <w:r w:rsidR="004E761C" w:rsidRPr="0065032F">
        <w:rPr>
          <w:lang w:val="en-US"/>
        </w:rPr>
        <w:br/>
      </w:r>
      <w:r w:rsidRPr="0065032F">
        <w:rPr>
          <w:b/>
          <w:lang w:val="en-US"/>
        </w:rPr>
        <w:t>Contact info:</w:t>
      </w:r>
      <w:r w:rsidRPr="0065032F">
        <w:rPr>
          <w:lang w:val="en-US"/>
        </w:rPr>
        <w:t xml:space="preserve"> programs@sustainablegender.org/ +2347034390150, (Mufuliat Fijabi, Executive Director)</w:t>
      </w:r>
      <w:r w:rsidR="004E761C" w:rsidRPr="0065032F">
        <w:rPr>
          <w:lang w:val="en-US"/>
        </w:rPr>
        <w:br/>
      </w:r>
      <w:r w:rsidRPr="0065032F">
        <w:rPr>
          <w:b/>
          <w:lang w:val="en-US"/>
        </w:rPr>
        <w:t>Description of organisation:</w:t>
      </w:r>
      <w:r w:rsidRPr="0065032F">
        <w:rPr>
          <w:lang w:val="en-US"/>
        </w:rPr>
        <w:t xml:space="preserve"> Sustainable Gender Action Initiative, (SGAI), is a non-profit, non-governmental, gender based women’s human rights organization focused on sustainable gender actions for gender equality and development and was established in 2012. SGAI works around the intersection of promotion and inclusion of women in governance from a gender perspective and advocacy against sexual and gender-based violence. SGAI’s programmatic interventions is classified into two, Gender Advocacy Programme, and Inclusive Participation Programme. Gender Advocacy Programme (GAP) is focused on partnerships and networking with like-minded organizations on legal reforms, access to justice, prevention and interventions to intensify actions against sexual and gender based violence. It also strives to address gender based discrimination and violence </w:t>
      </w:r>
      <w:r w:rsidRPr="0065032F">
        <w:rPr>
          <w:lang w:val="en-US"/>
        </w:rPr>
        <w:lastRenderedPageBreak/>
        <w:t>against women and girls. The organsiation has remained focused on advocacy and capacity building interventions around cyber facilitated sexual and gender based violence and technology facilitated se</w:t>
      </w:r>
      <w:r w:rsidR="00C15120" w:rsidRPr="0065032F">
        <w:rPr>
          <w:lang w:val="en-US"/>
        </w:rPr>
        <w:t xml:space="preserve">xual and gender based violence. </w:t>
      </w:r>
      <w:r w:rsidRPr="0065032F">
        <w:rPr>
          <w:lang w:val="en-US"/>
        </w:rPr>
        <w:t xml:space="preserve">Inclusive Participation Programme, (IPP) focuses on equal participation of women and men in all aspects of governance and empowerment of women through sensitization and capacity building to improve their knowledge and awareness on basic facts about their human rights. </w:t>
      </w:r>
    </w:p>
    <w:p w14:paraId="7DB537B9" w14:textId="77777777" w:rsidR="00406EAF" w:rsidRPr="0065032F" w:rsidRDefault="00406EAF" w:rsidP="004E761C">
      <w:pPr>
        <w:pStyle w:val="ListParagraph"/>
        <w:ind w:left="644"/>
        <w:rPr>
          <w:lang w:val="en-US"/>
        </w:rPr>
      </w:pPr>
    </w:p>
    <w:p w14:paraId="2C27A14E" w14:textId="77777777" w:rsidR="001A15C8" w:rsidRPr="0065032F" w:rsidRDefault="001A15C8" w:rsidP="004E761C">
      <w:pPr>
        <w:pStyle w:val="ListParagraph"/>
        <w:numPr>
          <w:ilvl w:val="0"/>
          <w:numId w:val="2"/>
        </w:numPr>
        <w:rPr>
          <w:lang w:val="en-US"/>
        </w:rPr>
      </w:pPr>
      <w:r w:rsidRPr="0065032F">
        <w:rPr>
          <w:b/>
          <w:lang w:val="en-US"/>
        </w:rPr>
        <w:t xml:space="preserve">Name of organisation: </w:t>
      </w:r>
      <w:r w:rsidRPr="0065032F">
        <w:rPr>
          <w:lang w:val="en-US"/>
        </w:rPr>
        <w:t>Savana Signatures</w:t>
      </w:r>
      <w:r w:rsidRPr="0065032F">
        <w:rPr>
          <w:i/>
          <w:lang w:val="en-US"/>
        </w:rPr>
        <w:br/>
      </w:r>
      <w:r w:rsidRPr="0065032F">
        <w:rPr>
          <w:b/>
        </w:rPr>
        <w:t xml:space="preserve">Website: </w:t>
      </w:r>
      <w:hyperlink w:history="1">
        <w:r w:rsidRPr="0065032F">
          <w:rPr>
            <w:rStyle w:val="Hyperlink"/>
          </w:rPr>
          <w:t xml:space="preserve">https://www.savsign.org </w:t>
        </w:r>
      </w:hyperlink>
      <w:r w:rsidRPr="0065032F">
        <w:rPr>
          <w:b/>
        </w:rPr>
        <w:t xml:space="preserve"> </w:t>
      </w:r>
      <w:r w:rsidRPr="0065032F">
        <w:rPr>
          <w:i/>
          <w:lang w:val="en-US"/>
        </w:rPr>
        <w:br/>
      </w:r>
      <w:r w:rsidRPr="0065032F">
        <w:rPr>
          <w:b/>
          <w:lang w:val="en-US"/>
        </w:rPr>
        <w:t>Contact info:</w:t>
      </w:r>
      <w:r w:rsidRPr="0065032F">
        <w:rPr>
          <w:i/>
          <w:lang w:val="en-US"/>
        </w:rPr>
        <w:t xml:space="preserve"> </w:t>
      </w:r>
      <w:hyperlink r:id="rId25" w:history="1">
        <w:r w:rsidRPr="0065032F">
          <w:rPr>
            <w:rStyle w:val="Hyperlink"/>
          </w:rPr>
          <w:t>steve@savsign.org</w:t>
        </w:r>
      </w:hyperlink>
      <w:r w:rsidRPr="0065032F">
        <w:t xml:space="preserve">  / </w:t>
      </w:r>
      <w:hyperlink r:id="rId26" w:history="1">
        <w:r w:rsidRPr="0065032F">
          <w:rPr>
            <w:rStyle w:val="Hyperlink"/>
          </w:rPr>
          <w:t>info@savsign.org</w:t>
        </w:r>
      </w:hyperlink>
      <w:r w:rsidR="00C15120" w:rsidRPr="0065032F">
        <w:rPr>
          <w:rStyle w:val="Hyperlink"/>
        </w:rPr>
        <w:br/>
      </w:r>
      <w:r w:rsidR="00C15120" w:rsidRPr="0065032F">
        <w:rPr>
          <w:b/>
        </w:rPr>
        <w:t>D</w:t>
      </w:r>
      <w:r w:rsidRPr="0065032F">
        <w:rPr>
          <w:b/>
          <w:lang w:val="en-US"/>
        </w:rPr>
        <w:t>es</w:t>
      </w:r>
      <w:r w:rsidR="00C15120" w:rsidRPr="0065032F">
        <w:rPr>
          <w:b/>
          <w:lang w:val="en-US"/>
        </w:rPr>
        <w:t>cription of organisation</w:t>
      </w:r>
      <w:r w:rsidRPr="0065032F">
        <w:rPr>
          <w:b/>
          <w:lang w:val="en-US"/>
        </w:rPr>
        <w:t>:</w:t>
      </w:r>
      <w:r w:rsidRPr="0065032F">
        <w:rPr>
          <w:b/>
        </w:rPr>
        <w:t xml:space="preserve"> </w:t>
      </w:r>
      <w:r w:rsidRPr="0065032F">
        <w:t xml:space="preserve">Savana Signatures is a non-profit organization that is registered and working in Ghana, west Africa. </w:t>
      </w:r>
      <w:r w:rsidRPr="0065032F">
        <w:rPr>
          <w:bCs/>
        </w:rPr>
        <w:t>Over the last 15 years,</w:t>
      </w:r>
      <w:r w:rsidRPr="0065032F">
        <w:rPr>
          <w:b/>
        </w:rPr>
        <w:t xml:space="preserve"> </w:t>
      </w:r>
      <w:r w:rsidRPr="0065032F">
        <w:t>Savana Signatures has become a leader in the innovative use of ICTs to design and deliver inclusive, scalable social and behavior change (SBC) and community development interventions. We have extensive experience infusing innovative approaches into Sexual Health and Rights, GBV, education, and skills development initiatives with a focus on Women, girls, youth and other vulnerable populations in Ghana. We have a mission to initiate positive change among girls, women, youth and vulnerable population of Ghana using innovative solutions to facilitate their reproductive health and rights, quality education and livelihood</w:t>
      </w:r>
      <w:r w:rsidR="00C15120" w:rsidRPr="0065032F">
        <w:t>.</w:t>
      </w:r>
      <w:r w:rsidR="00C15120" w:rsidRPr="0065032F">
        <w:br/>
      </w:r>
    </w:p>
    <w:p w14:paraId="0763F2CC" w14:textId="77777777" w:rsidR="00C15120" w:rsidRPr="0065032F" w:rsidRDefault="00C15120" w:rsidP="004E761C">
      <w:pPr>
        <w:pStyle w:val="ListParagraph"/>
        <w:numPr>
          <w:ilvl w:val="0"/>
          <w:numId w:val="2"/>
        </w:numPr>
      </w:pPr>
      <w:r w:rsidRPr="0065032F">
        <w:rPr>
          <w:b/>
          <w:lang w:val="en-US"/>
        </w:rPr>
        <w:t xml:space="preserve">Name of organisation: </w:t>
      </w:r>
      <w:r w:rsidRPr="0065032F">
        <w:t>KAENGESA ENVIRONMENTAL CONSERVATION SOCIETY (KAESO)</w:t>
      </w:r>
      <w:r w:rsidRPr="0065032F">
        <w:rPr>
          <w:b/>
          <w:i/>
          <w:lang w:val="en-US"/>
        </w:rPr>
        <w:br/>
      </w:r>
      <w:r w:rsidRPr="0065032F">
        <w:rPr>
          <w:b/>
        </w:rPr>
        <w:t xml:space="preserve">Website: </w:t>
      </w:r>
      <w:r w:rsidRPr="0065032F">
        <w:t>N.A.</w:t>
      </w:r>
      <w:r w:rsidRPr="0065032F">
        <w:rPr>
          <w:b/>
          <w:i/>
          <w:lang w:val="en-US"/>
        </w:rPr>
        <w:br/>
      </w:r>
      <w:r w:rsidRPr="0065032F">
        <w:rPr>
          <w:b/>
          <w:lang w:val="en-US"/>
        </w:rPr>
        <w:t>Contact info:</w:t>
      </w:r>
      <w:r w:rsidRPr="0065032F">
        <w:rPr>
          <w:rFonts w:eastAsia="Times New Roman" w:cs="Calibri"/>
          <w:color w:val="0000FF"/>
        </w:rPr>
        <w:t xml:space="preserve"> </w:t>
      </w:r>
      <w:hyperlink r:id="rId27" w:tgtFrame="_blank" w:history="1">
        <w:r w:rsidRPr="0065032F">
          <w:rPr>
            <w:rStyle w:val="Hyperlink"/>
          </w:rPr>
          <w:t>kaesongo@ymaili.com</w:t>
        </w:r>
      </w:hyperlink>
      <w:r w:rsidRPr="0065032F">
        <w:rPr>
          <w:b/>
          <w:i/>
        </w:rPr>
        <w:t>  </w:t>
      </w:r>
      <w:r w:rsidRPr="0065032F">
        <w:rPr>
          <w:b/>
          <w:i/>
        </w:rPr>
        <w:br/>
      </w:r>
      <w:r w:rsidRPr="0065032F">
        <w:rPr>
          <w:b/>
          <w:lang w:val="en-US"/>
        </w:rPr>
        <w:t xml:space="preserve">Description of organisation: </w:t>
      </w:r>
      <w:r w:rsidRPr="0065032F">
        <w:t>KAESO is an NGO based in Rukwa region which has been at the forefront on environmental conservation and Community development. KAESO is the Organization dealing with Environmental Conservation and community development in Tanzania. Since 1992 KAESO have been engaging in Tree planting, Protection of natural forestry, Water catchments, Cook stoves, Education, Land management, Agro-forestry and land rights advocacy, address Agricultural challenges, improve food security(Nutrition) and Controlling of soil erosion through making use of Vetiver grass. By that time the organization was doing different social activities through donor funds, communities fund accumulation, membership contribution and internal source. This decision was based on KAESO’s proven ability to work with a variety of actors and develop viable and relevant interventions. KAESO has the ability to spearhead different development activities due to its strong management and systems; its experience that has gained for over 20 years of its existence has been a pivot in pliability with existing working environments. In order for KAESO to deliver its services consistently and at a reasonable time, it was decided to be equipped with its own strong infrastructures, KAESO started to invest in land and now owns a 370 acres forest as a security property and in which it uses it as a pedagogic centre for Agriculture, Climate change and Agroforestry.</w:t>
      </w:r>
      <w:r w:rsidR="004E761C" w:rsidRPr="0065032F">
        <w:br/>
      </w:r>
    </w:p>
    <w:p w14:paraId="20663E33" w14:textId="77777777" w:rsidR="00C15120" w:rsidRPr="0065032F" w:rsidRDefault="00C15120" w:rsidP="004E761C">
      <w:pPr>
        <w:pStyle w:val="ListParagraph"/>
        <w:numPr>
          <w:ilvl w:val="0"/>
          <w:numId w:val="2"/>
        </w:numPr>
        <w:rPr>
          <w:lang w:val="en-US"/>
        </w:rPr>
      </w:pPr>
      <w:r w:rsidRPr="0065032F">
        <w:rPr>
          <w:b/>
          <w:lang w:val="en-US"/>
        </w:rPr>
        <w:t>Name of organisation:</w:t>
      </w:r>
      <w:r w:rsidRPr="0065032F">
        <w:rPr>
          <w:lang w:val="en-US"/>
        </w:rPr>
        <w:t xml:space="preserve"> ARED Group Inc </w:t>
      </w:r>
      <w:r w:rsidR="004E761C" w:rsidRPr="0065032F">
        <w:rPr>
          <w:lang w:val="en-US"/>
        </w:rPr>
        <w:br/>
      </w:r>
      <w:r w:rsidRPr="0065032F">
        <w:rPr>
          <w:b/>
          <w:lang w:val="en-US"/>
        </w:rPr>
        <w:t>Website:</w:t>
      </w:r>
      <w:r w:rsidRPr="0065032F">
        <w:rPr>
          <w:lang w:val="en-US"/>
        </w:rPr>
        <w:t xml:space="preserve"> </w:t>
      </w:r>
      <w:hyperlink r:id="rId28" w:history="1">
        <w:r w:rsidRPr="0065032F">
          <w:rPr>
            <w:rStyle w:val="Hyperlink"/>
            <w:lang w:val="en-US"/>
          </w:rPr>
          <w:t>www.aredgroup.com</w:t>
        </w:r>
      </w:hyperlink>
      <w:r w:rsidRPr="0065032F">
        <w:rPr>
          <w:lang w:val="en-US"/>
        </w:rPr>
        <w:t xml:space="preserve"> </w:t>
      </w:r>
      <w:r w:rsidR="004E761C" w:rsidRPr="0065032F">
        <w:rPr>
          <w:lang w:val="en-US"/>
        </w:rPr>
        <w:br/>
      </w:r>
      <w:r w:rsidRPr="0065032F">
        <w:rPr>
          <w:b/>
          <w:lang w:val="en-US"/>
        </w:rPr>
        <w:t>Contact info:</w:t>
      </w:r>
      <w:r w:rsidRPr="0065032F">
        <w:rPr>
          <w:lang w:val="en-US"/>
        </w:rPr>
        <w:t xml:space="preserve"> </w:t>
      </w:r>
      <w:hyperlink r:id="rId29" w:history="1">
        <w:r w:rsidR="004E761C" w:rsidRPr="0065032F">
          <w:rPr>
            <w:rStyle w:val="Hyperlink"/>
            <w:lang w:val="en-US"/>
          </w:rPr>
          <w:t>henri@aredgroup.com</w:t>
        </w:r>
      </w:hyperlink>
      <w:r w:rsidR="004E761C" w:rsidRPr="0065032F">
        <w:rPr>
          <w:lang w:val="en-US"/>
        </w:rPr>
        <w:br/>
      </w:r>
      <w:r w:rsidRPr="0065032F">
        <w:rPr>
          <w:b/>
          <w:lang w:val="en-US"/>
        </w:rPr>
        <w:t>Description of organisation:</w:t>
      </w:r>
      <w:r w:rsidRPr="0065032F">
        <w:rPr>
          <w:lang w:val="en-US"/>
        </w:rPr>
        <w:t xml:space="preserve"> ARED, founded in August 2020 by Henri Nyakarundi, is dedicated to transforming digital infrastructure in Africa by providing scalable and affordable AI Infrastructure as a Service (AI IaaS). Our innovative platform integrates computing power, storage, and Wi-Fi into one seamless system. This allows us to deliver </w:t>
      </w:r>
      <w:r w:rsidRPr="0065032F">
        <w:rPr>
          <w:lang w:val="en-US"/>
        </w:rPr>
        <w:lastRenderedPageBreak/>
        <w:t>cost-effective solutions that meet the local needs highlighted by the COVID-19 pandemic. ARED's technology is particularly beneficial for low-income communities by offering edge application distribution via Wi-Fi, which provides access to digital services even without regular internet. This helps bridge the digital divide by enabling affordable access to essential applications and services, such as Wi-Fi management, camera systems, and table management systems, directly in the communities that need them the most. Our affordable computing power also supports startups and SMEs in deploying their applications and building AI models without the high costs associated with traditional data centers.</w:t>
      </w:r>
      <w:r w:rsidRPr="0065032F">
        <w:rPr>
          <w:lang w:val="en-US"/>
        </w:rPr>
        <w:br/>
      </w:r>
    </w:p>
    <w:p w14:paraId="0D6CE5F3" w14:textId="77777777" w:rsidR="00C15120" w:rsidRPr="0065032F" w:rsidRDefault="00C15120" w:rsidP="004E761C">
      <w:pPr>
        <w:pStyle w:val="ListParagraph"/>
        <w:numPr>
          <w:ilvl w:val="0"/>
          <w:numId w:val="2"/>
        </w:numPr>
        <w:rPr>
          <w:lang w:val="en-US"/>
        </w:rPr>
      </w:pPr>
      <w:r w:rsidRPr="0065032F">
        <w:rPr>
          <w:b/>
          <w:lang w:val="en-US"/>
        </w:rPr>
        <w:t>Name of organisation:</w:t>
      </w:r>
      <w:r w:rsidRPr="0065032F">
        <w:rPr>
          <w:lang w:val="en-US"/>
        </w:rPr>
        <w:t xml:space="preserve"> Agriculture in Africa Media LBG</w:t>
      </w:r>
      <w:r w:rsidR="004E761C" w:rsidRPr="0065032F">
        <w:rPr>
          <w:lang w:val="en-US"/>
        </w:rPr>
        <w:br/>
      </w:r>
      <w:r w:rsidRPr="0065032F">
        <w:rPr>
          <w:b/>
          <w:lang w:val="en-US"/>
        </w:rPr>
        <w:t>Website:</w:t>
      </w:r>
      <w:r w:rsidRPr="0065032F">
        <w:rPr>
          <w:lang w:val="en-US"/>
        </w:rPr>
        <w:t xml:space="preserve"> </w:t>
      </w:r>
      <w:hyperlink r:id="rId30" w:history="1">
        <w:r w:rsidRPr="0065032F">
          <w:rPr>
            <w:rStyle w:val="Hyperlink"/>
            <w:lang w:val="en-US"/>
          </w:rPr>
          <w:t>www.agricinafrica.com</w:t>
        </w:r>
      </w:hyperlink>
      <w:r w:rsidRPr="0065032F">
        <w:rPr>
          <w:lang w:val="en-US"/>
        </w:rPr>
        <w:t xml:space="preserve"> </w:t>
      </w:r>
      <w:r w:rsidR="004E761C" w:rsidRPr="0065032F">
        <w:rPr>
          <w:lang w:val="en-US"/>
        </w:rPr>
        <w:br/>
      </w:r>
      <w:r w:rsidRPr="0065032F">
        <w:rPr>
          <w:b/>
          <w:lang w:val="en-US"/>
        </w:rPr>
        <w:t>Contact info:</w:t>
      </w:r>
      <w:r w:rsidRPr="0065032F">
        <w:rPr>
          <w:lang w:val="en-US"/>
        </w:rPr>
        <w:t xml:space="preserve"> </w:t>
      </w:r>
      <w:hyperlink r:id="rId31" w:history="1">
        <w:r w:rsidR="004E761C" w:rsidRPr="0065032F">
          <w:rPr>
            <w:rStyle w:val="Hyperlink"/>
            <w:lang w:val="en-US"/>
          </w:rPr>
          <w:t>elorm@agricinafrica.com</w:t>
        </w:r>
      </w:hyperlink>
      <w:r w:rsidR="004E761C" w:rsidRPr="0065032F">
        <w:rPr>
          <w:lang w:val="en-US"/>
        </w:rPr>
        <w:br/>
      </w:r>
      <w:r w:rsidRPr="0065032F">
        <w:rPr>
          <w:b/>
          <w:lang w:val="en-US"/>
        </w:rPr>
        <w:t>Description of organisation:</w:t>
      </w:r>
      <w:r w:rsidRPr="0065032F">
        <w:rPr>
          <w:lang w:val="en-US"/>
        </w:rPr>
        <w:t xml:space="preserve"> Based in Ghana, with an Africa-wide focus, Agriculture in Africa Media LBG catalyses food systems transformation solution through multi-stakeholder partnerships in areas of digital technology adoption, climate information, agronomy advisory, and unlocking digital financial services for rural economy actors. We leverage on partnerships to advance socio-economic development and empowerment with specific focus on vulnerable rural women, youth and persons with disabilities (PWDs).</w:t>
      </w:r>
      <w:r w:rsidRPr="0065032F">
        <w:rPr>
          <w:lang w:val="en-US"/>
        </w:rPr>
        <w:br/>
      </w:r>
    </w:p>
    <w:p w14:paraId="25BE5054" w14:textId="77777777" w:rsidR="004E761C" w:rsidRPr="0065032F" w:rsidRDefault="00C15120" w:rsidP="004E761C">
      <w:pPr>
        <w:pStyle w:val="ListParagraph"/>
        <w:numPr>
          <w:ilvl w:val="0"/>
          <w:numId w:val="2"/>
        </w:numPr>
        <w:rPr>
          <w:lang w:val="en-US"/>
        </w:rPr>
      </w:pPr>
      <w:r w:rsidRPr="0065032F">
        <w:rPr>
          <w:b/>
          <w:lang w:val="en-US"/>
        </w:rPr>
        <w:t>Name of organisation:</w:t>
      </w:r>
      <w:r w:rsidRPr="0065032F">
        <w:rPr>
          <w:lang w:val="en-US"/>
        </w:rPr>
        <w:t xml:space="preserve"> Africa Center for Inclusive development (ACID-Ghana)</w:t>
      </w:r>
      <w:r w:rsidR="004E761C" w:rsidRPr="0065032F">
        <w:rPr>
          <w:lang w:val="en-US"/>
        </w:rPr>
        <w:br/>
      </w:r>
      <w:r w:rsidRPr="0065032F">
        <w:rPr>
          <w:b/>
          <w:lang w:val="en-US"/>
        </w:rPr>
        <w:t>Website:</w:t>
      </w:r>
      <w:r w:rsidRPr="0065032F">
        <w:rPr>
          <w:lang w:val="en-US"/>
        </w:rPr>
        <w:t xml:space="preserve"> </w:t>
      </w:r>
      <w:hyperlink r:id="rId32" w:history="1">
        <w:r w:rsidRPr="0065032F">
          <w:rPr>
            <w:rStyle w:val="Hyperlink"/>
            <w:lang w:val="en-US"/>
          </w:rPr>
          <w:t>www.acidghana.org</w:t>
        </w:r>
      </w:hyperlink>
      <w:r w:rsidRPr="0065032F">
        <w:rPr>
          <w:lang w:val="en-US"/>
        </w:rPr>
        <w:t xml:space="preserve"> </w:t>
      </w:r>
      <w:r w:rsidR="004E761C" w:rsidRPr="0065032F">
        <w:rPr>
          <w:lang w:val="en-US"/>
        </w:rPr>
        <w:br/>
      </w:r>
      <w:r w:rsidRPr="0065032F">
        <w:rPr>
          <w:b/>
          <w:lang w:val="en-US"/>
        </w:rPr>
        <w:t xml:space="preserve">Contact info: </w:t>
      </w:r>
      <w:hyperlink r:id="rId33" w:history="1">
        <w:r w:rsidR="004E761C" w:rsidRPr="0065032F">
          <w:rPr>
            <w:rStyle w:val="Hyperlink"/>
            <w:lang w:val="en-US"/>
          </w:rPr>
          <w:t>Acidghana2018@gmail.com</w:t>
        </w:r>
      </w:hyperlink>
      <w:r w:rsidR="004E761C" w:rsidRPr="0065032F">
        <w:rPr>
          <w:lang w:val="en-US"/>
        </w:rPr>
        <w:br/>
      </w:r>
      <w:r w:rsidRPr="0065032F">
        <w:rPr>
          <w:b/>
          <w:lang w:val="en-US"/>
        </w:rPr>
        <w:t>Description of organisation</w:t>
      </w:r>
      <w:r w:rsidRPr="0065032F">
        <w:rPr>
          <w:lang w:val="en-US"/>
        </w:rPr>
        <w:t>: Africa Center for Inclusive Development (ACID-GHANA) is an indigenous non-governmental organization registered and operating in the Northern part of Ghana. The organization is working since 2009 to address the needs of vulnerable people that are identify as gaps from development intervention for sustainable development in the rural and remote communities.With this, the organization is working with 12 staff of which five are volunteers and temporary staff.  The organisation has systems and structure that institute in the organisation to manage quality assurance and services deliveries, all these are incorporated into the organisation management manual and polices.  Some of projects include. System strengthening, accountability issues. Climate change and livelihood and wealth creation through small ruminant rearing, Opportunities for sustainable livelihood, educational and health system strengthening.</w:t>
      </w:r>
      <w:r w:rsidR="004E761C" w:rsidRPr="0065032F">
        <w:rPr>
          <w:lang w:val="en-US"/>
        </w:rPr>
        <w:br/>
      </w:r>
    </w:p>
    <w:p w14:paraId="111C7113" w14:textId="77777777" w:rsidR="00C92AF2" w:rsidRDefault="004E761C" w:rsidP="00C92AF2">
      <w:pPr>
        <w:pStyle w:val="ListParagraph"/>
        <w:numPr>
          <w:ilvl w:val="0"/>
          <w:numId w:val="2"/>
        </w:numPr>
        <w:rPr>
          <w:lang w:val="en-US"/>
        </w:rPr>
      </w:pPr>
      <w:r w:rsidRPr="0065032F">
        <w:rPr>
          <w:b/>
          <w:lang w:val="en-US"/>
        </w:rPr>
        <w:t>N</w:t>
      </w:r>
      <w:r w:rsidR="00842294" w:rsidRPr="0065032F">
        <w:rPr>
          <w:b/>
          <w:lang w:val="en-US"/>
        </w:rPr>
        <w:t>ame of the organization</w:t>
      </w:r>
      <w:r w:rsidR="00842294" w:rsidRPr="0065032F">
        <w:rPr>
          <w:lang w:val="en-US"/>
        </w:rPr>
        <w:t>: Organization for the Protection of the Environment and Nature (OPEN)</w:t>
      </w:r>
      <w:r w:rsidR="00842294" w:rsidRPr="0065032F">
        <w:rPr>
          <w:lang w:val="en-US"/>
        </w:rPr>
        <w:br/>
      </w:r>
      <w:r w:rsidR="00842294" w:rsidRPr="0065032F">
        <w:rPr>
          <w:b/>
          <w:lang w:val="en-US"/>
        </w:rPr>
        <w:t>Website</w:t>
      </w:r>
      <w:r w:rsidR="00842294" w:rsidRPr="0065032F">
        <w:rPr>
          <w:lang w:val="en-US"/>
        </w:rPr>
        <w:t>:</w:t>
      </w:r>
      <w:hyperlink r:id="rId34" w:history="1">
        <w:r w:rsidR="00842294" w:rsidRPr="0065032F">
          <w:rPr>
            <w:rStyle w:val="Hyperlink"/>
          </w:rPr>
          <w:t>https://opendrcngo.org/</w:t>
        </w:r>
      </w:hyperlink>
      <w:r w:rsidR="00842294" w:rsidRPr="0065032F">
        <w:rPr>
          <w:lang w:val="en-US"/>
        </w:rPr>
        <w:t xml:space="preserve"> </w:t>
      </w:r>
      <w:r w:rsidRPr="0065032F">
        <w:rPr>
          <w:lang w:val="en-US"/>
        </w:rPr>
        <w:br/>
      </w:r>
      <w:r w:rsidR="00C15120" w:rsidRPr="0065032F">
        <w:rPr>
          <w:b/>
          <w:lang w:val="en-US"/>
        </w:rPr>
        <w:t xml:space="preserve">Contact </w:t>
      </w:r>
      <w:r w:rsidR="00842294" w:rsidRPr="0065032F">
        <w:rPr>
          <w:b/>
          <w:lang w:val="en-US"/>
        </w:rPr>
        <w:t>information</w:t>
      </w:r>
      <w:r w:rsidR="00842294" w:rsidRPr="0065032F">
        <w:rPr>
          <w:lang w:val="en-US"/>
        </w:rPr>
        <w:t>:</w:t>
      </w:r>
      <w:r w:rsidR="00C15120" w:rsidRPr="0065032F">
        <w:rPr>
          <w:lang w:val="en-US"/>
        </w:rPr>
        <w:t xml:space="preserve"> </w:t>
      </w:r>
      <w:hyperlink r:id="rId35" w:history="1">
        <w:r w:rsidR="00842294" w:rsidRPr="0065032F">
          <w:rPr>
            <w:rStyle w:val="Hyperlink"/>
          </w:rPr>
          <w:t>secretariat@opendrcngo.org</w:t>
        </w:r>
      </w:hyperlink>
      <w:r w:rsidR="00C15120" w:rsidRPr="0065032F">
        <w:rPr>
          <w:rStyle w:val="Hyperlink"/>
          <w:u w:val="none"/>
        </w:rPr>
        <w:t xml:space="preserve"> </w:t>
      </w:r>
      <w:r w:rsidR="00C15120" w:rsidRPr="0065032F">
        <w:rPr>
          <w:lang w:val="en-US"/>
        </w:rPr>
        <w:t>/ +243817474258</w:t>
      </w:r>
      <w:r w:rsidRPr="0065032F">
        <w:rPr>
          <w:lang w:val="en-US"/>
        </w:rPr>
        <w:br/>
      </w:r>
      <w:r w:rsidR="00842294" w:rsidRPr="0065032F">
        <w:rPr>
          <w:b/>
          <w:lang w:val="en-US"/>
        </w:rPr>
        <w:t>Description of the organization:</w:t>
      </w:r>
      <w:r w:rsidR="00C15120" w:rsidRPr="0065032F">
        <w:rPr>
          <w:b/>
          <w:lang w:val="en-US"/>
        </w:rPr>
        <w:t xml:space="preserve"> </w:t>
      </w:r>
      <w:r w:rsidR="00842294" w:rsidRPr="0065032F">
        <w:rPr>
          <w:lang w:val="en-US"/>
        </w:rPr>
        <w:t xml:space="preserve">Organization for the Protection of the Environment and Nature “OPEN” is a Non-Profit Association (ASBL) and implements its projects in the EST of the Democratic Republic of Congo with volunteers from multi-sectoral executives whose general objective aims to fight against all forms of digital injustice, thus including the promotion of digital democracy in its entirety, OPEN promotes the socio-economic development of families, communities living in extreme poverty whose children remain on the margins in to the extent that they present themselves as: malnourished or out of school children, abandoned in the street, boys who became fathers at an early age, girls who became mothers at an early age, other children are integrated into armed groups, orphans who are victims of diseases such as HIV/AIDS, Corona 19, tuberculosis, Ebola and </w:t>
      </w:r>
      <w:r w:rsidR="00842294" w:rsidRPr="0065032F">
        <w:rPr>
          <w:lang w:val="en-US"/>
        </w:rPr>
        <w:lastRenderedPageBreak/>
        <w:t>others. But also children who are simply idle due to extreme poverty.</w:t>
      </w:r>
      <w:r w:rsidR="00C92AF2">
        <w:rPr>
          <w:lang w:val="en-US"/>
        </w:rPr>
        <w:t xml:space="preserve"> </w:t>
      </w:r>
      <w:r w:rsidR="00842294" w:rsidRPr="00C92AF2">
        <w:rPr>
          <w:lang w:val="en-US"/>
        </w:rPr>
        <w:t>Its vision: Empowerment, dignity of families, and extremely poor communities. With this in mind, OPEN wants to carry out upstream interventions on the causes of family and/or community poverty with long-term impact actions and downstream actions on the consequences of poverty of which children are victims by helping them with short-term actions for their rehabilitation, reintegration, autonomy, etc.</w:t>
      </w:r>
      <w:r w:rsidR="00C92AF2">
        <w:rPr>
          <w:lang w:val="en-US"/>
        </w:rPr>
        <w:t xml:space="preserve"> </w:t>
      </w:r>
      <w:r w:rsidR="00842294" w:rsidRPr="00C92AF2">
        <w:rPr>
          <w:lang w:val="en-US"/>
        </w:rPr>
        <w:t xml:space="preserve">Its values: Work, love, integrity, admissibility, </w:t>
      </w:r>
      <w:r w:rsidR="00C92AF2" w:rsidRPr="00C92AF2">
        <w:rPr>
          <w:lang w:val="en-US"/>
        </w:rPr>
        <w:t>autonomy. Its</w:t>
      </w:r>
      <w:r w:rsidR="00842294" w:rsidRPr="00C92AF2">
        <w:rPr>
          <w:lang w:val="en-US"/>
        </w:rPr>
        <w:t xml:space="preserve"> mandate: Contribute to the promotion of families and communities living in extreme poverty, so that they themselves f</w:t>
      </w:r>
      <w:r w:rsidR="00C92AF2">
        <w:rPr>
          <w:lang w:val="en-US"/>
        </w:rPr>
        <w:t>ulfill economic, social, health.</w:t>
      </w:r>
      <w:r w:rsidR="00C92AF2">
        <w:rPr>
          <w:lang w:val="en-US"/>
        </w:rPr>
        <w:br/>
      </w:r>
    </w:p>
    <w:p w14:paraId="0B2A8F1E" w14:textId="77777777" w:rsidR="00C92AF2" w:rsidRPr="00C92AF2" w:rsidRDefault="00251A14" w:rsidP="00C92AF2">
      <w:pPr>
        <w:pStyle w:val="ListParagraph"/>
        <w:numPr>
          <w:ilvl w:val="0"/>
          <w:numId w:val="2"/>
        </w:numPr>
        <w:rPr>
          <w:lang w:val="en-US"/>
        </w:rPr>
      </w:pPr>
      <w:r w:rsidRPr="00C92AF2">
        <w:rPr>
          <w:b/>
          <w:lang w:val="en-US"/>
        </w:rPr>
        <w:t xml:space="preserve">Name of organisation: </w:t>
      </w:r>
      <w:r w:rsidR="00480D4B" w:rsidRPr="00C92AF2">
        <w:rPr>
          <w:lang w:val="en-US"/>
        </w:rPr>
        <w:t>GIGANTESQ CONNEXION (GICO)</w:t>
      </w:r>
      <w:r w:rsidRPr="00C92AF2">
        <w:rPr>
          <w:i/>
        </w:rPr>
        <w:br/>
      </w:r>
      <w:r w:rsidRPr="00C92AF2">
        <w:rPr>
          <w:b/>
          <w:lang w:val="en-US"/>
        </w:rPr>
        <w:t>Website</w:t>
      </w:r>
      <w:r w:rsidR="00480D4B" w:rsidRPr="00C92AF2">
        <w:rPr>
          <w:b/>
          <w:lang w:val="en-US"/>
        </w:rPr>
        <w:t>:</w:t>
      </w:r>
      <w:r w:rsidRPr="00C92AF2">
        <w:rPr>
          <w:b/>
        </w:rPr>
        <w:t xml:space="preserve"> </w:t>
      </w:r>
      <w:hyperlink r:id="rId36" w:history="1">
        <w:r w:rsidRPr="0065032F">
          <w:rPr>
            <w:rStyle w:val="Hyperlink"/>
          </w:rPr>
          <w:t>https://www.facebook.com/Gigantesqconnexion</w:t>
        </w:r>
      </w:hyperlink>
      <w:r w:rsidRPr="00C92AF2">
        <w:rPr>
          <w:i/>
        </w:rPr>
        <w:br/>
      </w:r>
      <w:r w:rsidRPr="00C92AF2">
        <w:rPr>
          <w:b/>
          <w:lang w:val="en-US"/>
        </w:rPr>
        <w:t>Contact info:</w:t>
      </w:r>
      <w:r w:rsidRPr="00C92AF2">
        <w:rPr>
          <w:lang w:val="en-US"/>
        </w:rPr>
        <w:t xml:space="preserve"> Jonas SAGNO</w:t>
      </w:r>
      <w:r w:rsidR="00480D4B" w:rsidRPr="00C92AF2">
        <w:rPr>
          <w:lang w:val="en-US"/>
        </w:rPr>
        <w:t xml:space="preserve">, </w:t>
      </w:r>
      <w:hyperlink r:id="rId37" w:history="1">
        <w:r w:rsidRPr="0065032F">
          <w:rPr>
            <w:rStyle w:val="Hyperlink"/>
          </w:rPr>
          <w:t>jonassagno@gmail.com</w:t>
        </w:r>
      </w:hyperlink>
      <w:r w:rsidRPr="0065032F">
        <w:t xml:space="preserve"> / </w:t>
      </w:r>
      <w:hyperlink r:id="rId38" w:history="1">
        <w:r w:rsidRPr="0065032F">
          <w:rPr>
            <w:rStyle w:val="Hyperlink"/>
          </w:rPr>
          <w:t>jonas@gigantesq.com</w:t>
        </w:r>
      </w:hyperlink>
      <w:r w:rsidRPr="00C92AF2">
        <w:rPr>
          <w:lang w:val="en-US"/>
        </w:rPr>
        <w:t xml:space="preserve"> </w:t>
      </w:r>
      <w:r w:rsidR="00480D4B" w:rsidRPr="00C92AF2">
        <w:rPr>
          <w:lang w:val="en-US"/>
        </w:rPr>
        <w:t xml:space="preserve">/ </w:t>
      </w:r>
      <w:r w:rsidRPr="00C92AF2">
        <w:rPr>
          <w:lang w:val="en-US"/>
        </w:rPr>
        <w:t>(+224) 624 87 28 68</w:t>
      </w:r>
      <w:r w:rsidRPr="0065032F">
        <w:br/>
      </w:r>
      <w:r w:rsidR="00480D4B" w:rsidRPr="00C92AF2">
        <w:rPr>
          <w:b/>
        </w:rPr>
        <w:t>D</w:t>
      </w:r>
      <w:r w:rsidRPr="00C92AF2">
        <w:rPr>
          <w:b/>
        </w:rPr>
        <w:t>es</w:t>
      </w:r>
      <w:r w:rsidR="00480D4B" w:rsidRPr="00C92AF2">
        <w:rPr>
          <w:b/>
        </w:rPr>
        <w:t>cription of organisation</w:t>
      </w:r>
      <w:r w:rsidRPr="00C92AF2">
        <w:rPr>
          <w:b/>
        </w:rPr>
        <w:t xml:space="preserve">: </w:t>
      </w:r>
      <w:r w:rsidRPr="0065032F">
        <w:t>Founded in 2022, GIGANTESQ CONNEXION (GICO) is a dynamic and visionary young Guinean NGO, born from the conviction that “disability is not a fatality" "one is never old enough to start a business," and that it is possible to "be born, grow, and succeed in Africa" As an "Incubator and Accelerator for Sustainable Development Projects," our mission is to propel the socio-economic and cultural development of Guinea and Africa.</w:t>
      </w:r>
      <w:r w:rsidR="00480D4B" w:rsidRPr="0065032F">
        <w:t xml:space="preserve"> </w:t>
      </w:r>
      <w:r w:rsidRPr="0065032F">
        <w:t>We are committed to supporting young people, adults, women, and vulnerable individuals, providing them with equal opportunities to realize their sustainable development projects. By integrating social, economic, and environmental dimensions, we support entrepreneurs, job-seekers, NGOs/OSCs, SMEs and community organizations in their search for funding/subsidies and the implementation of their initiatives.</w:t>
      </w:r>
      <w:r w:rsidR="00480D4B" w:rsidRPr="0065032F">
        <w:t xml:space="preserve"> </w:t>
      </w:r>
      <w:r w:rsidRPr="0065032F">
        <w:t>Our objectives include promoting empowerment through digital means, female and youth entrepreneurship, environmental education (raising awareness for ecosystem protection), and supporting training, civic engagement, and the promotion of democracy and good governance. We firmly believe in close collaboration with governments, private sector, CSOs, and local communities to build a sustainable and equitable future.</w:t>
      </w:r>
      <w:r w:rsidR="00480D4B" w:rsidRPr="0065032F">
        <w:t xml:space="preserve"> </w:t>
      </w:r>
      <w:r w:rsidRPr="0065032F">
        <w:t>GIGANTESQ CONNEXION is determined to be a social innovation laboratory, a catalyst for positive change, and a pillar for those aspiring to inclusive and sustainable development in Guinea and beyond.</w:t>
      </w:r>
      <w:r w:rsidR="00C92AF2">
        <w:br/>
      </w:r>
    </w:p>
    <w:p w14:paraId="7AC121A0" w14:textId="77777777" w:rsidR="007A5AAC" w:rsidRPr="00C92AF2" w:rsidRDefault="007A5AAC" w:rsidP="00C92AF2">
      <w:pPr>
        <w:pStyle w:val="ListParagraph"/>
        <w:numPr>
          <w:ilvl w:val="0"/>
          <w:numId w:val="2"/>
        </w:numPr>
        <w:rPr>
          <w:lang w:val="en-US"/>
        </w:rPr>
      </w:pPr>
      <w:r w:rsidRPr="00C92AF2">
        <w:rPr>
          <w:b/>
          <w:iCs/>
          <w:lang w:val="en-US"/>
        </w:rPr>
        <w:t xml:space="preserve">Name of organisation: </w:t>
      </w:r>
      <w:r w:rsidRPr="00C92AF2">
        <w:rPr>
          <w:iCs/>
          <w:lang w:val="en-US"/>
        </w:rPr>
        <w:t>ATHENA  Network</w:t>
      </w:r>
      <w:r w:rsidR="004E761C" w:rsidRPr="00C92AF2">
        <w:rPr>
          <w:iCs/>
          <w:lang w:val="en-US"/>
        </w:rPr>
        <w:br/>
      </w:r>
      <w:r w:rsidR="004E761C" w:rsidRPr="00C92AF2">
        <w:rPr>
          <w:b/>
          <w:iCs/>
          <w:lang w:val="en-US"/>
        </w:rPr>
        <w:t>Website</w:t>
      </w:r>
      <w:r w:rsidRPr="00C92AF2">
        <w:rPr>
          <w:b/>
          <w:iCs/>
          <w:lang w:val="en-US"/>
        </w:rPr>
        <w:t>: </w:t>
      </w:r>
      <w:hyperlink r:id="rId39" w:history="1">
        <w:r w:rsidRPr="0065032F">
          <w:rPr>
            <w:rStyle w:val="Hyperlink"/>
          </w:rPr>
          <w:t>https://networkathena.org/</w:t>
        </w:r>
      </w:hyperlink>
      <w:r w:rsidR="004E761C" w:rsidRPr="0065032F">
        <w:rPr>
          <w:rStyle w:val="Hyperlink"/>
        </w:rPr>
        <w:br/>
      </w:r>
      <w:r w:rsidRPr="00C92AF2">
        <w:rPr>
          <w:b/>
          <w:iCs/>
          <w:lang w:val="en-US"/>
        </w:rPr>
        <w:t xml:space="preserve">Contact info: </w:t>
      </w:r>
      <w:hyperlink r:id="rId40" w:history="1">
        <w:r w:rsidRPr="00C92AF2">
          <w:rPr>
            <w:rStyle w:val="Hyperlink"/>
            <w:iCs/>
            <w:lang w:val="en-US"/>
          </w:rPr>
          <w:t>comms.athena@gmail.com</w:t>
        </w:r>
      </w:hyperlink>
      <w:r w:rsidR="004E761C" w:rsidRPr="00C92AF2">
        <w:rPr>
          <w:rStyle w:val="Hyperlink"/>
          <w:iCs/>
          <w:lang w:val="en-US"/>
        </w:rPr>
        <w:br/>
      </w:r>
      <w:r w:rsidR="004E761C" w:rsidRPr="00C92AF2">
        <w:rPr>
          <w:b/>
          <w:iCs/>
          <w:lang w:val="en-US"/>
        </w:rPr>
        <w:t>D</w:t>
      </w:r>
      <w:r w:rsidRPr="00C92AF2">
        <w:rPr>
          <w:b/>
          <w:iCs/>
          <w:lang w:val="en-US"/>
        </w:rPr>
        <w:t>escription of org</w:t>
      </w:r>
      <w:r w:rsidR="004E761C" w:rsidRPr="00C92AF2">
        <w:rPr>
          <w:b/>
          <w:iCs/>
          <w:lang w:val="en-US"/>
        </w:rPr>
        <w:t>anisation</w:t>
      </w:r>
      <w:r w:rsidRPr="00C92AF2">
        <w:rPr>
          <w:b/>
          <w:iCs/>
          <w:lang w:val="en-US"/>
        </w:rPr>
        <w:t>:</w:t>
      </w:r>
      <w:r w:rsidRPr="00C92AF2">
        <w:rPr>
          <w:iCs/>
          <w:lang w:val="en-US"/>
        </w:rPr>
        <w:t> </w:t>
      </w:r>
      <w:r w:rsidRPr="00C92AF2">
        <w:rPr>
          <w:iCs/>
        </w:rPr>
        <w:t>Launched in 2006 to advance gender equity and human rights through the HIV response, </w:t>
      </w:r>
      <w:hyperlink r:id="rId41" w:tgtFrame="_blank" w:history="1">
        <w:r w:rsidRPr="00C92AF2">
          <w:rPr>
            <w:rStyle w:val="Hyperlink"/>
            <w:iCs/>
          </w:rPr>
          <w:t>ATHENA Network</w:t>
        </w:r>
      </w:hyperlink>
      <w:r w:rsidRPr="00C92AF2">
        <w:rPr>
          <w:iCs/>
        </w:rPr>
        <w:t xml:space="preserve"> is a membership network embedded within and connected to 31 global, regional, and national networks and organizations of women living with HIV and 16 networks and organizations of women and girls from key populations, including women who use drugs, sex workers, caregivers, and women from LBTQI communities. Specifically, ATHENA works with adolescent girls and young women. ATHENA Network recognises that only when women and girls in all their diversity can know, claim, and action their rights, will we achieve SRHR, stem the tide of HIV infections, end gender-based violence, and actualize global health. We promote and facilitate the inclusive leadership of women and girls, including gender diverse persons, and we put the most affected at the centre of our work. We create opportunities for women – and especially girls in their diversity – to develop, engage, influence, and implement the programmes, policies, advocacy, and research that affect them. We aim to bridge the local, national, regional and </w:t>
      </w:r>
      <w:r w:rsidRPr="00C92AF2">
        <w:rPr>
          <w:iCs/>
        </w:rPr>
        <w:lastRenderedPageBreak/>
        <w:t>the global levels in meaningful ways, and work across gender, human rights, SRHR, GBV, and HIV while contributing to the next generation of feminist leadership and movement-building</w:t>
      </w:r>
      <w:r w:rsidRPr="00C92AF2">
        <w:rPr>
          <w:b/>
          <w:iCs/>
        </w:rPr>
        <w:t>.</w:t>
      </w:r>
    </w:p>
    <w:p w14:paraId="5E33EC03" w14:textId="77777777" w:rsidR="007A5AAC" w:rsidRPr="0065032F" w:rsidRDefault="007A5AAC" w:rsidP="004E761C">
      <w:pPr>
        <w:pStyle w:val="ListParagraph"/>
        <w:rPr>
          <w:b/>
          <w:iCs/>
        </w:rPr>
      </w:pPr>
    </w:p>
    <w:p w14:paraId="08F216B8" w14:textId="77777777" w:rsidR="00625FCD" w:rsidRPr="0065032F" w:rsidRDefault="007A5AAC" w:rsidP="00625FCD">
      <w:pPr>
        <w:pStyle w:val="ListParagraph"/>
        <w:numPr>
          <w:ilvl w:val="0"/>
          <w:numId w:val="2"/>
        </w:numPr>
        <w:rPr>
          <w:iCs/>
        </w:rPr>
      </w:pPr>
      <w:r w:rsidRPr="0065032F">
        <w:rPr>
          <w:b/>
          <w:iCs/>
        </w:rPr>
        <w:t xml:space="preserve">Name of organisation: </w:t>
      </w:r>
      <w:r w:rsidRPr="0065032F">
        <w:rPr>
          <w:iCs/>
        </w:rPr>
        <w:t>Transformative and integr</w:t>
      </w:r>
      <w:r w:rsidR="004E761C" w:rsidRPr="0065032F">
        <w:rPr>
          <w:iCs/>
        </w:rPr>
        <w:t>ative Build Out For All (TIBA)</w:t>
      </w:r>
      <w:r w:rsidR="004E761C" w:rsidRPr="0065032F">
        <w:rPr>
          <w:b/>
          <w:iCs/>
        </w:rPr>
        <w:br/>
      </w:r>
      <w:r w:rsidRPr="0065032F">
        <w:rPr>
          <w:b/>
          <w:iCs/>
        </w:rPr>
        <w:t>Webs</w:t>
      </w:r>
      <w:r w:rsidR="004E761C" w:rsidRPr="0065032F">
        <w:rPr>
          <w:b/>
          <w:iCs/>
        </w:rPr>
        <w:t>ite</w:t>
      </w:r>
      <w:r w:rsidRPr="0065032F">
        <w:rPr>
          <w:b/>
          <w:iCs/>
        </w:rPr>
        <w:t xml:space="preserve">: </w:t>
      </w:r>
      <w:r w:rsidRPr="0065032F">
        <w:rPr>
          <w:rStyle w:val="Hyperlink"/>
        </w:rPr>
        <w:t xml:space="preserve">www.tiba.or.tz </w:t>
      </w:r>
      <w:r w:rsidR="004E761C" w:rsidRPr="0065032F">
        <w:rPr>
          <w:rStyle w:val="Hyperlink"/>
        </w:rPr>
        <w:br/>
      </w:r>
      <w:r w:rsidRPr="0065032F">
        <w:rPr>
          <w:b/>
          <w:iCs/>
        </w:rPr>
        <w:t>Contact info:</w:t>
      </w:r>
      <w:r w:rsidRPr="0065032F">
        <w:rPr>
          <w:iCs/>
        </w:rPr>
        <w:t xml:space="preserve"> </w:t>
      </w:r>
      <w:hyperlink r:id="rId42" w:history="1">
        <w:r w:rsidR="004E761C" w:rsidRPr="0065032F">
          <w:rPr>
            <w:rStyle w:val="Hyperlink"/>
          </w:rPr>
          <w:t>tibaofficetz@gmail.com</w:t>
        </w:r>
        <w:r w:rsidR="004E761C" w:rsidRPr="0065032F">
          <w:rPr>
            <w:rStyle w:val="Hyperlink"/>
            <w:iCs/>
          </w:rPr>
          <w:t>255685405463</w:t>
        </w:r>
      </w:hyperlink>
      <w:r w:rsidR="004E761C" w:rsidRPr="0065032F">
        <w:rPr>
          <w:iCs/>
        </w:rPr>
        <w:br/>
      </w:r>
      <w:r w:rsidR="004E761C" w:rsidRPr="0065032F">
        <w:rPr>
          <w:b/>
          <w:iCs/>
        </w:rPr>
        <w:t>D</w:t>
      </w:r>
      <w:r w:rsidRPr="0065032F">
        <w:rPr>
          <w:b/>
          <w:iCs/>
        </w:rPr>
        <w:t>es</w:t>
      </w:r>
      <w:r w:rsidR="004E761C" w:rsidRPr="0065032F">
        <w:rPr>
          <w:b/>
          <w:iCs/>
        </w:rPr>
        <w:t>cription of organisation</w:t>
      </w:r>
      <w:r w:rsidRPr="0065032F">
        <w:rPr>
          <w:b/>
          <w:iCs/>
        </w:rPr>
        <w:t>: </w:t>
      </w:r>
      <w:r w:rsidR="006E4E1D" w:rsidRPr="0065032F">
        <w:rPr>
          <w:iCs/>
        </w:rPr>
        <w:t xml:space="preserve">TIBA is a </w:t>
      </w:r>
      <w:r w:rsidR="00625FCD" w:rsidRPr="0065032F">
        <w:rPr>
          <w:iCs/>
        </w:rPr>
        <w:t>non-profit</w:t>
      </w:r>
      <w:r w:rsidR="006E4E1D" w:rsidRPr="0065032F">
        <w:rPr>
          <w:iCs/>
        </w:rPr>
        <w:t xml:space="preserve"> organization working with women and youth with mainly focus of transforming their </w:t>
      </w:r>
      <w:r w:rsidR="00625FCD" w:rsidRPr="0065032F">
        <w:rPr>
          <w:iCs/>
        </w:rPr>
        <w:t>socially, politically</w:t>
      </w:r>
      <w:r w:rsidR="006E4E1D" w:rsidRPr="0065032F">
        <w:rPr>
          <w:iCs/>
        </w:rPr>
        <w:t xml:space="preserve"> and economic </w:t>
      </w:r>
      <w:r w:rsidR="00625FCD" w:rsidRPr="0065032F">
        <w:rPr>
          <w:iCs/>
        </w:rPr>
        <w:t>wellbeing</w:t>
      </w:r>
      <w:r w:rsidR="006E4E1D" w:rsidRPr="0065032F">
        <w:rPr>
          <w:iCs/>
        </w:rPr>
        <w:t xml:space="preserve"> through </w:t>
      </w:r>
      <w:r w:rsidR="00625FCD" w:rsidRPr="0065032F">
        <w:rPr>
          <w:iCs/>
        </w:rPr>
        <w:t>innovation, Art</w:t>
      </w:r>
      <w:r w:rsidR="006E4E1D" w:rsidRPr="0065032F">
        <w:rPr>
          <w:iCs/>
        </w:rPr>
        <w:t xml:space="preserve"> and media</w:t>
      </w:r>
      <w:r w:rsidR="00625FCD" w:rsidRPr="0065032F">
        <w:rPr>
          <w:iCs/>
        </w:rPr>
        <w:t xml:space="preserve">. </w:t>
      </w:r>
      <w:r w:rsidR="006E4E1D" w:rsidRPr="0065032F">
        <w:rPr>
          <w:iCs/>
        </w:rPr>
        <w:t xml:space="preserve">TIBA has been working with women and youth in ensuring that there is an increase of women participation in decision making and reconciliation </w:t>
      </w:r>
      <w:r w:rsidR="00625FCD" w:rsidRPr="0065032F">
        <w:rPr>
          <w:iCs/>
        </w:rPr>
        <w:t>committee through</w:t>
      </w:r>
      <w:r w:rsidR="006E4E1D" w:rsidRPr="0065032F">
        <w:rPr>
          <w:iCs/>
        </w:rPr>
        <w:t xml:space="preserve"> its common model called community </w:t>
      </w:r>
      <w:r w:rsidR="00625FCD" w:rsidRPr="0065032F">
        <w:rPr>
          <w:iCs/>
        </w:rPr>
        <w:t>centred model (</w:t>
      </w:r>
      <w:r w:rsidR="006E4E1D" w:rsidRPr="0065032F">
        <w:rPr>
          <w:iCs/>
        </w:rPr>
        <w:t xml:space="preserve">kijiwe cha kahawa) a monthly meeting at the community coffee hub to discuss about </w:t>
      </w:r>
      <w:r w:rsidR="00625FCD" w:rsidRPr="0065032F">
        <w:rPr>
          <w:iCs/>
        </w:rPr>
        <w:t>challenges, solution</w:t>
      </w:r>
      <w:r w:rsidR="006E4E1D" w:rsidRPr="0065032F">
        <w:rPr>
          <w:iCs/>
        </w:rPr>
        <w:t xml:space="preserve"> and develop action plan with the community to increase women and youth participation in democratic process</w:t>
      </w:r>
      <w:r w:rsidR="00625FCD" w:rsidRPr="0065032F">
        <w:rPr>
          <w:iCs/>
        </w:rPr>
        <w:t>. C</w:t>
      </w:r>
      <w:r w:rsidR="006E4E1D" w:rsidRPr="0065032F">
        <w:rPr>
          <w:iCs/>
        </w:rPr>
        <w:t>urrently in Tanzania,</w:t>
      </w:r>
      <w:r w:rsidR="00625FCD" w:rsidRPr="0065032F">
        <w:rPr>
          <w:iCs/>
        </w:rPr>
        <w:t xml:space="preserve"> </w:t>
      </w:r>
      <w:r w:rsidR="006E4E1D" w:rsidRPr="0065032F">
        <w:rPr>
          <w:iCs/>
        </w:rPr>
        <w:t>there are very few women and Youth in Local government authority,</w:t>
      </w:r>
      <w:r w:rsidR="00625FCD" w:rsidRPr="0065032F">
        <w:rPr>
          <w:iCs/>
        </w:rPr>
        <w:t xml:space="preserve"> </w:t>
      </w:r>
      <w:r w:rsidR="006E4E1D" w:rsidRPr="0065032F">
        <w:rPr>
          <w:iCs/>
        </w:rPr>
        <w:t>because of the existing laws,</w:t>
      </w:r>
      <w:r w:rsidR="00625FCD" w:rsidRPr="0065032F">
        <w:rPr>
          <w:iCs/>
        </w:rPr>
        <w:t xml:space="preserve"> </w:t>
      </w:r>
      <w:r w:rsidR="006E4E1D" w:rsidRPr="0065032F">
        <w:rPr>
          <w:iCs/>
        </w:rPr>
        <w:t>culture and traditions that hinders these two groups.</w:t>
      </w:r>
      <w:r w:rsidR="00625FCD" w:rsidRPr="0065032F">
        <w:rPr>
          <w:iCs/>
        </w:rPr>
        <w:t xml:space="preserve"> D</w:t>
      </w:r>
      <w:r w:rsidR="006E4E1D" w:rsidRPr="0065032F">
        <w:rPr>
          <w:iCs/>
        </w:rPr>
        <w:t>espite being the majority group but their inclusivity is very low.</w:t>
      </w:r>
      <w:r w:rsidR="00625FCD" w:rsidRPr="0065032F">
        <w:rPr>
          <w:iCs/>
        </w:rPr>
        <w:t xml:space="preserve"> </w:t>
      </w:r>
      <w:r w:rsidR="006E4E1D" w:rsidRPr="0065032F">
        <w:rPr>
          <w:iCs/>
        </w:rPr>
        <w:t>Not only that but shrinking civic space that hinder civil society actively following up democratic process is also another challenge that contribute to low</w:t>
      </w:r>
      <w:r w:rsidR="00625FCD" w:rsidRPr="0065032F">
        <w:rPr>
          <w:iCs/>
        </w:rPr>
        <w:t xml:space="preserve"> women and youth participation. </w:t>
      </w:r>
      <w:r w:rsidR="006E4E1D" w:rsidRPr="0065032F">
        <w:rPr>
          <w:iCs/>
        </w:rPr>
        <w:t>With the TIBA is seeking for consortium to active work t</w:t>
      </w:r>
      <w:r w:rsidR="00625FCD" w:rsidRPr="0065032F">
        <w:rPr>
          <w:iCs/>
        </w:rPr>
        <w:t>ogether to solve the challenge.</w:t>
      </w:r>
      <w:r w:rsidR="00625FCD" w:rsidRPr="0065032F">
        <w:rPr>
          <w:iCs/>
        </w:rPr>
        <w:br/>
      </w:r>
    </w:p>
    <w:p w14:paraId="4A5E4C56" w14:textId="77777777" w:rsidR="00625FCD" w:rsidRPr="0065032F" w:rsidRDefault="006E4E1D" w:rsidP="00625FCD">
      <w:pPr>
        <w:pStyle w:val="ListParagraph"/>
        <w:numPr>
          <w:ilvl w:val="0"/>
          <w:numId w:val="2"/>
        </w:numPr>
        <w:rPr>
          <w:iCs/>
        </w:rPr>
      </w:pPr>
      <w:r w:rsidRPr="0065032F">
        <w:rPr>
          <w:b/>
          <w:bCs/>
        </w:rPr>
        <w:t>Name of organisation:</w:t>
      </w:r>
      <w:r w:rsidRPr="0065032F">
        <w:rPr>
          <w:lang w:val="en-US"/>
        </w:rPr>
        <w:t xml:space="preserve"> </w:t>
      </w:r>
      <w:r w:rsidRPr="0065032F">
        <w:rPr>
          <w:iCs/>
        </w:rPr>
        <w:t>Humanity for Orphans, Youth and Widows Initiatives Kenya (HOYWIK)</w:t>
      </w:r>
      <w:r w:rsidR="00625FCD" w:rsidRPr="0065032F">
        <w:rPr>
          <w:iCs/>
        </w:rPr>
        <w:br/>
      </w:r>
      <w:r w:rsidR="00625FCD" w:rsidRPr="0065032F">
        <w:rPr>
          <w:b/>
          <w:bCs/>
        </w:rPr>
        <w:t>Website</w:t>
      </w:r>
      <w:r w:rsidRPr="0065032F">
        <w:rPr>
          <w:b/>
        </w:rPr>
        <w:t>:</w:t>
      </w:r>
      <w:r w:rsidRPr="0065032F">
        <w:rPr>
          <w:lang w:val="en-US"/>
        </w:rPr>
        <w:t xml:space="preserve"> </w:t>
      </w:r>
      <w:hyperlink r:id="rId43" w:history="1">
        <w:r w:rsidRPr="0065032F">
          <w:rPr>
            <w:rStyle w:val="Hyperlink"/>
            <w:lang w:val="en-US"/>
          </w:rPr>
          <w:t>https://www.hoywikafrika.org</w:t>
        </w:r>
      </w:hyperlink>
      <w:r w:rsidR="00625FCD" w:rsidRPr="0065032F">
        <w:rPr>
          <w:rStyle w:val="Hyperlink"/>
          <w:lang w:val="en-US"/>
        </w:rPr>
        <w:br/>
      </w:r>
      <w:r w:rsidRPr="0065032F">
        <w:rPr>
          <w:b/>
          <w:bCs/>
        </w:rPr>
        <w:t>Contact info:</w:t>
      </w:r>
      <w:r w:rsidRPr="0065032F">
        <w:t xml:space="preserve"> </w:t>
      </w:r>
      <w:hyperlink r:id="rId44" w:history="1">
        <w:r w:rsidRPr="0065032F">
          <w:rPr>
            <w:rStyle w:val="Hyperlink"/>
            <w:lang w:val="en-US"/>
          </w:rPr>
          <w:t>hoywikafrica@gmail.com</w:t>
        </w:r>
      </w:hyperlink>
      <w:r w:rsidR="00625FCD" w:rsidRPr="0065032F">
        <w:rPr>
          <w:iCs/>
        </w:rPr>
        <w:t xml:space="preserve"> / +2540202406839 / +254733289349 (</w:t>
      </w:r>
      <w:r w:rsidRPr="0065032F">
        <w:rPr>
          <w:iCs/>
        </w:rPr>
        <w:t>Zachary NGARE, Projects Lead</w:t>
      </w:r>
      <w:r w:rsidR="00625FCD" w:rsidRPr="0065032F">
        <w:rPr>
          <w:iCs/>
        </w:rPr>
        <w:t>)</w:t>
      </w:r>
      <w:r w:rsidR="00625FCD" w:rsidRPr="0065032F">
        <w:rPr>
          <w:iCs/>
        </w:rPr>
        <w:br/>
      </w:r>
      <w:r w:rsidR="00625FCD" w:rsidRPr="0065032F">
        <w:rPr>
          <w:b/>
          <w:iCs/>
        </w:rPr>
        <w:t>D</w:t>
      </w:r>
      <w:r w:rsidRPr="0065032F">
        <w:rPr>
          <w:b/>
          <w:iCs/>
        </w:rPr>
        <w:t>es</w:t>
      </w:r>
      <w:r w:rsidR="00625FCD" w:rsidRPr="0065032F">
        <w:rPr>
          <w:b/>
          <w:iCs/>
        </w:rPr>
        <w:t>cription of organisation</w:t>
      </w:r>
      <w:r w:rsidRPr="0065032F">
        <w:rPr>
          <w:b/>
          <w:iCs/>
        </w:rPr>
        <w:t>: </w:t>
      </w:r>
      <w:r w:rsidRPr="0065032F">
        <w:rPr>
          <w:iCs/>
        </w:rPr>
        <w:t xml:space="preserve">Humanity for Orphans, Youth and Widows Initiatives Kenya (HOYWIK) is a civil support organization registered by the government of Kenya to promote social development for poverty reduction. The mandate is to accelerate grassroots sustainable development in developing economies and work towards improving living conditions for the poorest of the poor and the underprivileged families such as Aids Orphans, Youth and Women by drawing on its combined resources and expertise in collaboration with other Stakeholders. HOYWK has assumed and enhanced role in development agenda by focusing its activities on poverty reduction, education; health, nutritional care; food security; environment conservation, capacity building; human rights and Self-reliance program a social protection scheme geared to support the disadvantaged persons in the community. The purpose and mandate of the organization is to work with a wide range of partners to foster a movement to promote and sustain actions at various levels to bring tangible benefits to poor people and for the realization of the Sustainable Development Goals (SDGs). Our services are on communal forums. We generate and disseminate related information, knowledge, provide technical support and implement sustainable projects. We are recognized as a highly relevant, specialized and efficient provider of key services in support of the interlinked challenges of reducing poverty through promoting integration of developing communities through capacity building, fostering entrepreneurship development and improving access to health care and education. Our initiative has benefited over 30,000 members as direct beneficiaries since </w:t>
      </w:r>
      <w:r w:rsidRPr="0065032F">
        <w:rPr>
          <w:iCs/>
        </w:rPr>
        <w:lastRenderedPageBreak/>
        <w:t>inception.</w:t>
      </w:r>
      <w:r w:rsidR="00625FCD" w:rsidRPr="0065032F">
        <w:rPr>
          <w:iCs/>
        </w:rPr>
        <w:br/>
      </w:r>
    </w:p>
    <w:p w14:paraId="1EA361A0" w14:textId="77777777" w:rsidR="00625FCD" w:rsidRPr="0065032F" w:rsidRDefault="00D75301" w:rsidP="00625FCD">
      <w:pPr>
        <w:pStyle w:val="ListParagraph"/>
        <w:numPr>
          <w:ilvl w:val="0"/>
          <w:numId w:val="2"/>
        </w:numPr>
        <w:rPr>
          <w:iCs/>
        </w:rPr>
      </w:pPr>
      <w:r w:rsidRPr="0065032F">
        <w:rPr>
          <w:rFonts w:eastAsia="Times New Roman"/>
          <w:b/>
          <w:bCs/>
        </w:rPr>
        <w:t>Name of organisation:</w:t>
      </w:r>
      <w:r w:rsidRPr="0065032F">
        <w:rPr>
          <w:rFonts w:eastAsia="Times New Roman"/>
          <w:i/>
          <w:iCs/>
        </w:rPr>
        <w:t xml:space="preserve"> </w:t>
      </w:r>
      <w:r w:rsidRPr="0065032F">
        <w:rPr>
          <w:rFonts w:eastAsia="Times New Roman"/>
        </w:rPr>
        <w:t>Exalted Initiative for Community Awareness on Defamation (EICAD)</w:t>
      </w:r>
      <w:r w:rsidR="00625FCD" w:rsidRPr="0065032F">
        <w:rPr>
          <w:rFonts w:eastAsia="Times New Roman"/>
        </w:rPr>
        <w:br/>
      </w:r>
      <w:r w:rsidR="00625FCD" w:rsidRPr="0065032F">
        <w:rPr>
          <w:rFonts w:eastAsia="Times New Roman"/>
          <w:b/>
          <w:bCs/>
        </w:rPr>
        <w:t>Website</w:t>
      </w:r>
      <w:r w:rsidRPr="0065032F">
        <w:rPr>
          <w:rFonts w:eastAsia="Times New Roman"/>
          <w:b/>
          <w:bCs/>
        </w:rPr>
        <w:t>:</w:t>
      </w:r>
      <w:r w:rsidRPr="0065032F">
        <w:rPr>
          <w:rFonts w:eastAsia="Times New Roman"/>
          <w:i/>
          <w:iCs/>
        </w:rPr>
        <w:t xml:space="preserve"> </w:t>
      </w:r>
      <w:hyperlink r:id="rId45" w:history="1">
        <w:r w:rsidRPr="0065032F">
          <w:rPr>
            <w:rStyle w:val="Hyperlink"/>
            <w:rFonts w:eastAsia="Times New Roman"/>
          </w:rPr>
          <w:t>www.eicad.or.tz</w:t>
        </w:r>
      </w:hyperlink>
      <w:r w:rsidR="00625FCD" w:rsidRPr="0065032F">
        <w:rPr>
          <w:rStyle w:val="Hyperlink"/>
          <w:rFonts w:eastAsia="Times New Roman"/>
        </w:rPr>
        <w:br/>
      </w:r>
      <w:r w:rsidRPr="0065032F">
        <w:rPr>
          <w:rFonts w:eastAsia="Times New Roman"/>
          <w:b/>
          <w:bCs/>
        </w:rPr>
        <w:t>Contact info:</w:t>
      </w:r>
      <w:r w:rsidRPr="0065032F">
        <w:rPr>
          <w:rFonts w:eastAsia="Times New Roman"/>
          <w:i/>
          <w:iCs/>
        </w:rPr>
        <w:t> </w:t>
      </w:r>
      <w:hyperlink r:id="rId46" w:history="1">
        <w:r w:rsidRPr="0065032F">
          <w:rPr>
            <w:rStyle w:val="Hyperlink"/>
            <w:rFonts w:eastAsia="Times New Roman"/>
          </w:rPr>
          <w:t>info@eicad.or.tz</w:t>
        </w:r>
      </w:hyperlink>
      <w:r w:rsidR="00625FCD" w:rsidRPr="0065032F">
        <w:rPr>
          <w:rFonts w:eastAsia="Times New Roman"/>
        </w:rPr>
        <w:t xml:space="preserve"> /</w:t>
      </w:r>
      <w:r w:rsidRPr="0065032F">
        <w:rPr>
          <w:rFonts w:eastAsia="Times New Roman"/>
        </w:rPr>
        <w:t xml:space="preserve"> </w:t>
      </w:r>
      <w:hyperlink r:id="rId47" w:history="1">
        <w:r w:rsidRPr="0065032F">
          <w:rPr>
            <w:rStyle w:val="Hyperlink"/>
            <w:rFonts w:eastAsia="Times New Roman"/>
          </w:rPr>
          <w:t>Godfreymrema24@gmail.com</w:t>
        </w:r>
      </w:hyperlink>
      <w:r w:rsidRPr="0065032F">
        <w:rPr>
          <w:rFonts w:eastAsia="Times New Roman"/>
        </w:rPr>
        <w:t xml:space="preserve"> / </w:t>
      </w:r>
      <w:r w:rsidR="00625FCD" w:rsidRPr="0065032F">
        <w:rPr>
          <w:rFonts w:eastAsia="Times New Roman"/>
        </w:rPr>
        <w:t>+255 779 519 098 (Godfrey Mrema, Founder and C</w:t>
      </w:r>
      <w:r w:rsidRPr="0065032F">
        <w:rPr>
          <w:rFonts w:eastAsia="Times New Roman"/>
        </w:rPr>
        <w:t>hairman of EICAD)</w:t>
      </w:r>
      <w:r w:rsidR="00625FCD" w:rsidRPr="0065032F">
        <w:rPr>
          <w:rFonts w:eastAsia="Times New Roman"/>
        </w:rPr>
        <w:br/>
      </w:r>
      <w:r w:rsidR="00625FCD" w:rsidRPr="0065032F">
        <w:rPr>
          <w:b/>
          <w:iCs/>
        </w:rPr>
        <w:t>D</w:t>
      </w:r>
      <w:r w:rsidR="00964BC2" w:rsidRPr="0065032F">
        <w:rPr>
          <w:b/>
          <w:iCs/>
        </w:rPr>
        <w:t>escription of org</w:t>
      </w:r>
      <w:r w:rsidR="00625FCD" w:rsidRPr="0065032F">
        <w:rPr>
          <w:b/>
          <w:iCs/>
        </w:rPr>
        <w:t>anisation</w:t>
      </w:r>
      <w:r w:rsidR="00964BC2" w:rsidRPr="0065032F">
        <w:rPr>
          <w:b/>
          <w:iCs/>
        </w:rPr>
        <w:t>:</w:t>
      </w:r>
      <w:r w:rsidR="00625FCD" w:rsidRPr="0065032F">
        <w:rPr>
          <w:b/>
          <w:iCs/>
        </w:rPr>
        <w:t xml:space="preserve"> </w:t>
      </w:r>
      <w:r w:rsidR="00964BC2" w:rsidRPr="0065032F">
        <w:rPr>
          <w:rFonts w:eastAsia="Times New Roman"/>
        </w:rPr>
        <w:t>Exalted Initiative for Community Awareness on Defamation (EICAD), is a non-profit organization registered under Non-governmental organization Act No.24 of 2002 made under section 11(1) and 17(2) with registration NO. OONGO/R/3791 September 2022 which is responsible for rise of community awareness on misinformation, disinformation, cyberbullying, hate speech,</w:t>
      </w:r>
      <w:r w:rsidR="00625FCD" w:rsidRPr="0065032F">
        <w:rPr>
          <w:rFonts w:eastAsia="Times New Roman"/>
        </w:rPr>
        <w:t xml:space="preserve"> </w:t>
      </w:r>
      <w:r w:rsidR="00964BC2" w:rsidRPr="0065032F">
        <w:rPr>
          <w:rFonts w:eastAsia="Times New Roman"/>
        </w:rPr>
        <w:t>and media defamation as well as providing aid for victims and targeted group who is being affected with consequences of disinformation, hate speech and misinformation.</w:t>
      </w:r>
      <w:r w:rsidR="00625FCD" w:rsidRPr="0065032F">
        <w:rPr>
          <w:rFonts w:eastAsia="Times New Roman"/>
        </w:rPr>
        <w:br/>
      </w:r>
      <w:r w:rsidR="00964BC2" w:rsidRPr="0065032F">
        <w:rPr>
          <w:rFonts w:eastAsia="Times New Roman"/>
        </w:rPr>
        <w:t>EICAD is based in the United Republic of Tanzania where information integrity is polluted because of low skills on media and information literacy.  EICAD’s vision is to decelerate misinformation, disinformation, cyberbullying, spread of hate speech, and media defamation in societies.</w:t>
      </w:r>
      <w:r w:rsidR="00625FCD" w:rsidRPr="0065032F">
        <w:rPr>
          <w:rFonts w:eastAsia="Times New Roman"/>
        </w:rPr>
        <w:t xml:space="preserve"> </w:t>
      </w:r>
      <w:r w:rsidR="00964BC2" w:rsidRPr="0065032F">
        <w:rPr>
          <w:rFonts w:eastAsia="Times New Roman"/>
        </w:rPr>
        <w:t>EICAD’s mission is to mitigate misinformation, disinformation, cyberbullying, spread of hate speech and media defamation in societies.</w:t>
      </w:r>
      <w:r w:rsidR="00625FCD" w:rsidRPr="0065032F">
        <w:rPr>
          <w:rFonts w:eastAsia="Times New Roman"/>
        </w:rPr>
        <w:t xml:space="preserve"> </w:t>
      </w:r>
      <w:r w:rsidR="00964BC2" w:rsidRPr="0065032F">
        <w:rPr>
          <w:rFonts w:eastAsia="Times New Roman"/>
        </w:rPr>
        <w:t>EICAD focus most on crisis and moment of public interest which disinformaers often use to disseminate harmful contents and disinformation that include riot,</w:t>
      </w:r>
      <w:r w:rsidR="00625FCD" w:rsidRPr="0065032F">
        <w:rPr>
          <w:rFonts w:eastAsia="Times New Roman"/>
        </w:rPr>
        <w:t xml:space="preserve"> </w:t>
      </w:r>
      <w:r w:rsidR="00964BC2" w:rsidRPr="0065032F">
        <w:rPr>
          <w:rFonts w:eastAsia="Times New Roman"/>
        </w:rPr>
        <w:t>armed conflict, catastrophic,</w:t>
      </w:r>
      <w:r w:rsidR="00625FCD" w:rsidRPr="0065032F">
        <w:rPr>
          <w:rFonts w:eastAsia="Times New Roman"/>
        </w:rPr>
        <w:t xml:space="preserve"> </w:t>
      </w:r>
      <w:r w:rsidR="00964BC2" w:rsidRPr="0065032F">
        <w:rPr>
          <w:rFonts w:eastAsia="Times New Roman"/>
        </w:rPr>
        <w:t>electoral process, world events and in daily life.</w:t>
      </w:r>
      <w:r w:rsidR="00625FCD" w:rsidRPr="0065032F">
        <w:rPr>
          <w:rFonts w:eastAsia="Times New Roman"/>
        </w:rPr>
        <w:t xml:space="preserve"> </w:t>
      </w:r>
      <w:r w:rsidR="00964BC2" w:rsidRPr="0065032F">
        <w:rPr>
          <w:rFonts w:eastAsia="Times New Roman"/>
        </w:rPr>
        <w:t xml:space="preserve">For the last 2 years EICAD has been working to alert the public about significance of </w:t>
      </w:r>
      <w:r w:rsidR="00625FCD" w:rsidRPr="0065032F">
        <w:rPr>
          <w:rFonts w:eastAsia="Times New Roman"/>
        </w:rPr>
        <w:t>sceptical</w:t>
      </w:r>
      <w:r w:rsidR="00964BC2" w:rsidRPr="0065032F">
        <w:rPr>
          <w:rFonts w:eastAsia="Times New Roman"/>
        </w:rPr>
        <w:t xml:space="preserve"> verification of every information across digital platforms and imparting media and information literacy skills to youth and university students across the country. We are just a new organisation trying to find partnership with old organisations such as Twaweza,</w:t>
      </w:r>
      <w:r w:rsidR="00625FCD" w:rsidRPr="0065032F">
        <w:rPr>
          <w:rFonts w:eastAsia="Times New Roman"/>
        </w:rPr>
        <w:t xml:space="preserve"> </w:t>
      </w:r>
      <w:r w:rsidR="00964BC2" w:rsidRPr="0065032F">
        <w:rPr>
          <w:rFonts w:eastAsia="Times New Roman"/>
        </w:rPr>
        <w:t>Jamii Forums, UNESCO, MDH,EU etc so together we can reduce the spread of mis, dis and malinformation in digital platforms as far as AI is concerned.</w:t>
      </w:r>
      <w:r w:rsidR="00625FCD" w:rsidRPr="0065032F">
        <w:rPr>
          <w:rFonts w:eastAsia="Times New Roman"/>
        </w:rPr>
        <w:br/>
      </w:r>
    </w:p>
    <w:p w14:paraId="7CE4FD8E" w14:textId="77777777" w:rsidR="008B2949" w:rsidRPr="0065032F" w:rsidRDefault="008B2949" w:rsidP="00625FCD">
      <w:pPr>
        <w:pStyle w:val="ListParagraph"/>
        <w:numPr>
          <w:ilvl w:val="0"/>
          <w:numId w:val="2"/>
        </w:numPr>
        <w:rPr>
          <w:iCs/>
        </w:rPr>
      </w:pPr>
      <w:r w:rsidRPr="0065032F">
        <w:rPr>
          <w:rFonts w:eastAsia="Times New Roman"/>
          <w:b/>
        </w:rPr>
        <w:t>Name of organisation</w:t>
      </w:r>
      <w:r w:rsidRPr="0065032F">
        <w:rPr>
          <w:rFonts w:eastAsia="Times New Roman"/>
        </w:rPr>
        <w:t>: Estrellita Foundation</w:t>
      </w:r>
      <w:r w:rsidR="00625FCD" w:rsidRPr="0065032F">
        <w:rPr>
          <w:rFonts w:eastAsia="Times New Roman"/>
        </w:rPr>
        <w:br/>
      </w:r>
      <w:r w:rsidRPr="0065032F">
        <w:rPr>
          <w:rFonts w:eastAsia="Times New Roman"/>
          <w:b/>
        </w:rPr>
        <w:t>Website:</w:t>
      </w:r>
      <w:r w:rsidRPr="0065032F">
        <w:rPr>
          <w:rFonts w:eastAsia="Times New Roman"/>
        </w:rPr>
        <w:t xml:space="preserve"> </w:t>
      </w:r>
      <w:hyperlink r:id="rId48" w:history="1">
        <w:r w:rsidR="00625FCD" w:rsidRPr="0065032F">
          <w:rPr>
            <w:rStyle w:val="Hyperlink"/>
            <w:rFonts w:eastAsia="Times New Roman"/>
          </w:rPr>
          <w:t>https://www.estrellitafoundation.org/</w:t>
        </w:r>
      </w:hyperlink>
      <w:r w:rsidR="00625FCD" w:rsidRPr="0065032F">
        <w:rPr>
          <w:rFonts w:eastAsia="Times New Roman"/>
        </w:rPr>
        <w:t xml:space="preserve"> </w:t>
      </w:r>
      <w:r w:rsidR="00625FCD" w:rsidRPr="0065032F">
        <w:rPr>
          <w:rFonts w:eastAsia="Times New Roman"/>
        </w:rPr>
        <w:br/>
      </w:r>
      <w:r w:rsidRPr="0065032F">
        <w:rPr>
          <w:rFonts w:eastAsia="Times New Roman"/>
          <w:b/>
        </w:rPr>
        <w:t>Contact info:</w:t>
      </w:r>
      <w:r w:rsidRPr="0065032F">
        <w:rPr>
          <w:rFonts w:eastAsia="Times New Roman"/>
        </w:rPr>
        <w:t xml:space="preserve"> </w:t>
      </w:r>
      <w:hyperlink r:id="rId49" w:history="1">
        <w:r w:rsidR="00625FCD" w:rsidRPr="0065032F">
          <w:rPr>
            <w:rStyle w:val="Hyperlink"/>
            <w:rFonts w:eastAsia="Times New Roman"/>
          </w:rPr>
          <w:t>hn@estrellitafoundation.org</w:t>
        </w:r>
      </w:hyperlink>
      <w:r w:rsidR="00625FCD" w:rsidRPr="0065032F">
        <w:rPr>
          <w:rFonts w:eastAsia="Times New Roman"/>
        </w:rPr>
        <w:br/>
      </w:r>
      <w:r w:rsidR="00625FCD" w:rsidRPr="0065032F">
        <w:rPr>
          <w:rFonts w:eastAsia="Times New Roman"/>
          <w:b/>
        </w:rPr>
        <w:t>D</w:t>
      </w:r>
      <w:r w:rsidRPr="0065032F">
        <w:rPr>
          <w:rFonts w:eastAsia="Times New Roman"/>
          <w:b/>
        </w:rPr>
        <w:t>escription of org</w:t>
      </w:r>
      <w:r w:rsidR="00625FCD" w:rsidRPr="0065032F">
        <w:rPr>
          <w:rFonts w:eastAsia="Times New Roman"/>
          <w:b/>
        </w:rPr>
        <w:t>anisation</w:t>
      </w:r>
      <w:r w:rsidRPr="0065032F">
        <w:rPr>
          <w:rFonts w:eastAsia="Times New Roman"/>
          <w:b/>
        </w:rPr>
        <w:t>:</w:t>
      </w:r>
      <w:r w:rsidR="00625FCD" w:rsidRPr="0065032F">
        <w:rPr>
          <w:rFonts w:eastAsia="Times New Roman"/>
          <w:b/>
        </w:rPr>
        <w:t xml:space="preserve"> </w:t>
      </w:r>
      <w:r w:rsidRPr="0065032F">
        <w:rPr>
          <w:rFonts w:eastAsia="Times New Roman"/>
        </w:rPr>
        <w:t>Estrellita Foundation is a nonprofit organization based in Uganda whose main goal is to inspire young women and girls to become custodians of planet earth. We're finding possible solutions to bridge the gender gap that exists in areas of science, technology and innovation that will create measurable impact and actionable progress to handling the climate crisis. We conduct research and training to empower young women and girls to utilize existing knowledge on conservative initiatives with local and international agencies.</w:t>
      </w:r>
      <w:r w:rsidR="00625FCD" w:rsidRPr="0065032F">
        <w:rPr>
          <w:rFonts w:eastAsia="Times New Roman"/>
        </w:rPr>
        <w:br/>
      </w:r>
    </w:p>
    <w:p w14:paraId="77E026E5" w14:textId="77777777" w:rsidR="008B2949" w:rsidRPr="0065032F" w:rsidRDefault="008B2949" w:rsidP="00625FCD">
      <w:pPr>
        <w:pStyle w:val="ListParagraph"/>
        <w:numPr>
          <w:ilvl w:val="0"/>
          <w:numId w:val="2"/>
        </w:numPr>
        <w:rPr>
          <w:rFonts w:eastAsia="Times New Roman"/>
        </w:rPr>
      </w:pPr>
      <w:r w:rsidRPr="0065032F">
        <w:rPr>
          <w:rFonts w:eastAsia="Times New Roman"/>
          <w:b/>
        </w:rPr>
        <w:t>Name of organisation:</w:t>
      </w:r>
      <w:r w:rsidRPr="0065032F">
        <w:rPr>
          <w:rFonts w:eastAsia="Times New Roman"/>
        </w:rPr>
        <w:t xml:space="preserve"> Manusher Jonno Foundation</w:t>
      </w:r>
      <w:r w:rsidRPr="0065032F">
        <w:rPr>
          <w:rFonts w:eastAsia="Times New Roman"/>
        </w:rPr>
        <w:br/>
      </w:r>
      <w:r w:rsidRPr="0065032F">
        <w:rPr>
          <w:rFonts w:eastAsia="Times New Roman"/>
          <w:b/>
        </w:rPr>
        <w:t>Webs</w:t>
      </w:r>
      <w:r w:rsidR="00625FCD" w:rsidRPr="0065032F">
        <w:rPr>
          <w:rFonts w:eastAsia="Times New Roman"/>
          <w:b/>
        </w:rPr>
        <w:t>ite</w:t>
      </w:r>
      <w:r w:rsidRPr="0065032F">
        <w:rPr>
          <w:rFonts w:eastAsia="Times New Roman"/>
          <w:b/>
        </w:rPr>
        <w:t>:</w:t>
      </w:r>
      <w:r w:rsidRPr="0065032F">
        <w:rPr>
          <w:rFonts w:eastAsia="Times New Roman"/>
        </w:rPr>
        <w:t xml:space="preserve"> </w:t>
      </w:r>
      <w:hyperlink r:id="rId50" w:history="1">
        <w:r w:rsidRPr="0065032F">
          <w:rPr>
            <w:rStyle w:val="Hyperlink"/>
            <w:rFonts w:eastAsia="Times New Roman"/>
          </w:rPr>
          <w:t>https://www.manusherjonno.org/</w:t>
        </w:r>
      </w:hyperlink>
      <w:r w:rsidRPr="0065032F">
        <w:rPr>
          <w:rFonts w:eastAsia="Times New Roman"/>
        </w:rPr>
        <w:br/>
      </w:r>
      <w:r w:rsidRPr="0065032F">
        <w:rPr>
          <w:rFonts w:eastAsia="Times New Roman"/>
          <w:b/>
        </w:rPr>
        <w:t>Contact info:</w:t>
      </w:r>
      <w:r w:rsidRPr="0065032F">
        <w:rPr>
          <w:rFonts w:eastAsia="Times New Roman"/>
        </w:rPr>
        <w:t xml:space="preserve"> </w:t>
      </w:r>
      <w:hyperlink r:id="rId51" w:history="1">
        <w:r w:rsidRPr="0065032F">
          <w:rPr>
            <w:rStyle w:val="Hyperlink"/>
            <w:rFonts w:eastAsia="Times New Roman"/>
          </w:rPr>
          <w:t>pablo@manusher.org</w:t>
        </w:r>
      </w:hyperlink>
      <w:r w:rsidR="00625FCD" w:rsidRPr="0065032F">
        <w:rPr>
          <w:rFonts w:eastAsia="Times New Roman"/>
        </w:rPr>
        <w:t xml:space="preserve"> /</w:t>
      </w:r>
      <w:r w:rsidRPr="0065032F">
        <w:rPr>
          <w:rFonts w:eastAsia="Times New Roman"/>
        </w:rPr>
        <w:t xml:space="preserve"> 880-2-58053191 – 98</w:t>
      </w:r>
      <w:r w:rsidRPr="0065032F">
        <w:rPr>
          <w:rFonts w:eastAsia="Times New Roman"/>
        </w:rPr>
        <w:br/>
      </w:r>
      <w:r w:rsidR="00625FCD" w:rsidRPr="0065032F">
        <w:rPr>
          <w:rFonts w:eastAsia="Times New Roman"/>
          <w:b/>
          <w:bCs/>
        </w:rPr>
        <w:t>Description of organisation</w:t>
      </w:r>
      <w:r w:rsidRPr="0065032F">
        <w:rPr>
          <w:rFonts w:eastAsia="Times New Roman"/>
          <w:b/>
          <w:bCs/>
        </w:rPr>
        <w:t>:</w:t>
      </w:r>
      <w:r w:rsidRPr="0065032F">
        <w:rPr>
          <w:rFonts w:eastAsia="Times New Roman"/>
        </w:rPr>
        <w:br/>
        <w:t xml:space="preserve">Manusher Jonno Foundation (MJF) is one of the largest national grants making organizations in Bangladesh disbursing funds and capacity-building support for human rights and governance work within the country. With massive experiences in handling partnerships with more than Four hundred PNGOs over the last 22 years, Manusher Jonno </w:t>
      </w:r>
      <w:r w:rsidRPr="0065032F">
        <w:rPr>
          <w:rFonts w:eastAsia="Times New Roman"/>
        </w:rPr>
        <w:lastRenderedPageBreak/>
        <w:t>Foundation is a Citizen Engagement, Public Participation, and Community Collaboration platform to help build Active Citizenry and foster transparency. MJF has been striving also to build capacities of poor and marginalised people in Bangladesh to demand basic services and raise voice against rights violation. MJF also works with public institutions to ensure their responsiveness towards marginalized people. Policy advocacy is another feature of MJF’s work and it has been directly involved in some of the most progressive and pro-poor laws and policies enacted over the last 20 years in Bangladesh. Established in 2002 as a non-government and non-profit organization, MJF is dedicated to mainstreaming gender and disability in its operation within the country in terms of participation, capacity, and programmatic focus. To that extent, MJF considers itself a partner of the Government and other stakeholders working to ensure human rights and promote good governance. MJF has enjoyed consultative status with the Economic and Social Council of the United Nat</w:t>
      </w:r>
      <w:r w:rsidR="00625FCD" w:rsidRPr="0065032F">
        <w:rPr>
          <w:rFonts w:eastAsia="Times New Roman"/>
        </w:rPr>
        <w:t xml:space="preserve">ions since 2017. </w:t>
      </w:r>
      <w:r w:rsidRPr="0065032F">
        <w:rPr>
          <w:rFonts w:eastAsia="Times New Roman"/>
        </w:rPr>
        <w:t>We harness technology to empower communities to deliver their own positive experiences, in livable, safe, and prosperous communities. Our community management and innovation platform is enabled by Youth Community Leaders and brings together citizens, local business owners, community leaders, and local government, enabling them with tools to drive visible community transformation.</w:t>
      </w:r>
      <w:r w:rsidRPr="0065032F">
        <w:rPr>
          <w:rFonts w:eastAsia="Times New Roman"/>
        </w:rPr>
        <w:br/>
        <w:t>We give Youth a voice in their communities to help them make a positive impact from the ground up by providing experience in working with community stakeholders, social media, communications, events and administrating our platform to help them learn how democratic processes work from the ground up and what they can do to positively contribute and influence these processes.</w:t>
      </w:r>
      <w:r w:rsidR="00625FCD" w:rsidRPr="0065032F">
        <w:rPr>
          <w:rFonts w:eastAsia="Times New Roman"/>
        </w:rPr>
        <w:br/>
      </w:r>
    </w:p>
    <w:p w14:paraId="6D411833" w14:textId="77777777" w:rsidR="00A12222" w:rsidRPr="0065032F" w:rsidRDefault="008B2949" w:rsidP="00A12222">
      <w:pPr>
        <w:pStyle w:val="ListParagraph"/>
        <w:numPr>
          <w:ilvl w:val="0"/>
          <w:numId w:val="2"/>
        </w:numPr>
        <w:rPr>
          <w:rFonts w:eastAsia="Times New Roman"/>
        </w:rPr>
      </w:pPr>
      <w:r w:rsidRPr="0065032F">
        <w:rPr>
          <w:b/>
          <w:bCs/>
          <w:iCs/>
          <w:lang w:val="en-US"/>
        </w:rPr>
        <w:t>Name of organisation</w:t>
      </w:r>
      <w:r w:rsidRPr="0065032F">
        <w:rPr>
          <w:iCs/>
          <w:lang w:val="en-US"/>
        </w:rPr>
        <w:t>: Open Space Centre (Uganda)</w:t>
      </w:r>
      <w:r w:rsidRPr="0065032F">
        <w:rPr>
          <w:iCs/>
          <w:lang w:val="en-US"/>
        </w:rPr>
        <w:br/>
      </w:r>
      <w:r w:rsidRPr="0065032F">
        <w:rPr>
          <w:b/>
          <w:bCs/>
          <w:iCs/>
          <w:lang w:val="en-US"/>
        </w:rPr>
        <w:t>Website</w:t>
      </w:r>
      <w:r w:rsidRPr="0065032F">
        <w:rPr>
          <w:iCs/>
          <w:lang w:val="en-US"/>
        </w:rPr>
        <w:t xml:space="preserve">: </w:t>
      </w:r>
      <w:hyperlink r:id="rId52" w:history="1">
        <w:r w:rsidRPr="0065032F">
          <w:rPr>
            <w:rStyle w:val="Hyperlink"/>
            <w:iCs/>
            <w:lang w:val="en-US"/>
          </w:rPr>
          <w:t>www.openspaceyouth.org</w:t>
        </w:r>
      </w:hyperlink>
      <w:r w:rsidRPr="0065032F">
        <w:rPr>
          <w:iCs/>
          <w:lang w:val="en-US"/>
        </w:rPr>
        <w:t xml:space="preserve">  </w:t>
      </w:r>
      <w:r w:rsidRPr="0065032F">
        <w:rPr>
          <w:iCs/>
          <w:lang w:val="en-US"/>
        </w:rPr>
        <w:br/>
      </w:r>
      <w:r w:rsidRPr="0065032F">
        <w:rPr>
          <w:b/>
          <w:bCs/>
          <w:iCs/>
          <w:lang w:val="en-US"/>
        </w:rPr>
        <w:t>Contact info</w:t>
      </w:r>
      <w:r w:rsidRPr="0065032F">
        <w:rPr>
          <w:iCs/>
          <w:lang w:val="en-US"/>
        </w:rPr>
        <w:t xml:space="preserve">:  </w:t>
      </w:r>
      <w:hyperlink r:id="rId53" w:history="1">
        <w:r w:rsidRPr="0065032F">
          <w:rPr>
            <w:rStyle w:val="Hyperlink"/>
            <w:iCs/>
            <w:lang w:val="en-US"/>
          </w:rPr>
          <w:t>openspaceuganda@gmail.com</w:t>
        </w:r>
      </w:hyperlink>
      <w:r w:rsidRPr="0065032F">
        <w:rPr>
          <w:iCs/>
          <w:lang w:val="en-US"/>
        </w:rPr>
        <w:t xml:space="preserve"> </w:t>
      </w:r>
      <w:r w:rsidR="00A12222" w:rsidRPr="0065032F">
        <w:rPr>
          <w:iCs/>
          <w:lang w:val="en-US"/>
        </w:rPr>
        <w:t xml:space="preserve">/ </w:t>
      </w:r>
      <w:hyperlink r:id="rId54" w:history="1">
        <w:r w:rsidRPr="0065032F">
          <w:rPr>
            <w:rStyle w:val="Hyperlink"/>
            <w:iCs/>
            <w:lang w:val="en-US"/>
          </w:rPr>
          <w:t>wbunnya@openspaceyouth.org</w:t>
        </w:r>
      </w:hyperlink>
      <w:r w:rsidR="00A12222" w:rsidRPr="0065032F">
        <w:rPr>
          <w:iCs/>
          <w:lang w:val="en-US"/>
        </w:rPr>
        <w:t xml:space="preserve"> / </w:t>
      </w:r>
      <w:r w:rsidRPr="0065032F">
        <w:rPr>
          <w:iCs/>
          <w:lang w:val="en-US"/>
        </w:rPr>
        <w:t>+256782997085</w:t>
      </w:r>
      <w:r w:rsidR="00A12222" w:rsidRPr="0065032F">
        <w:rPr>
          <w:iCs/>
          <w:lang w:val="en-US"/>
        </w:rPr>
        <w:t xml:space="preserve"> </w:t>
      </w:r>
      <w:r w:rsidRPr="0065032F">
        <w:rPr>
          <w:iCs/>
          <w:lang w:val="en-US"/>
        </w:rPr>
        <w:t>/+256200999637</w:t>
      </w:r>
      <w:r w:rsidRPr="0065032F">
        <w:rPr>
          <w:iCs/>
          <w:lang w:val="en-US"/>
        </w:rPr>
        <w:br/>
      </w:r>
      <w:r w:rsidRPr="0065032F">
        <w:rPr>
          <w:b/>
          <w:bCs/>
          <w:iCs/>
          <w:lang w:val="en-US"/>
        </w:rPr>
        <w:t>Short description of org (max! 200 words)</w:t>
      </w:r>
      <w:r w:rsidRPr="0065032F">
        <w:rPr>
          <w:iCs/>
          <w:lang w:val="en-US"/>
        </w:rPr>
        <w:t>:</w:t>
      </w:r>
      <w:r w:rsidRPr="0065032F">
        <w:rPr>
          <w:lang w:val="en-US"/>
        </w:rPr>
        <w:t xml:space="preserve"> </w:t>
      </w:r>
      <w:r w:rsidRPr="0065032F">
        <w:rPr>
          <w:rFonts w:eastAsia="Times New Roman"/>
        </w:rPr>
        <w:t>Open Space Center is an indigenous not-for-profit organization that has a proven track record of over 15 years as a youth development agency impacting and reaching millions of young people (15 – 29 years) in Uganda. Open Space started as a pure debate project in 2009, founded by the then-university youth, simply inviting other youths to discuss and debate pressing social problems. Due to the concept's popularity, the founders evolved it into an NGO, and for the past many years, Open Space has been at the forefront of many debate actions in a number of schools and almost all universities in the country. With a grant portfolio of over $2million in the last four years, the organization’s programs ranging from leadership development, digitalization, debate, governance, education, health, climate action and advocacy have generated a pool of young alumni equipped with a range of skills that have enabled them to not only become agents of change in their different communities but als</w:t>
      </w:r>
      <w:r w:rsidR="00A12222" w:rsidRPr="0065032F">
        <w:rPr>
          <w:rFonts w:eastAsia="Times New Roman"/>
        </w:rPr>
        <w:t>o be able to earn a livelihood.</w:t>
      </w:r>
      <w:r w:rsidR="00A12222" w:rsidRPr="0065032F">
        <w:rPr>
          <w:rFonts w:eastAsia="Times New Roman"/>
        </w:rPr>
        <w:br/>
      </w:r>
    </w:p>
    <w:p w14:paraId="754A43DA" w14:textId="77777777" w:rsidR="00E91E28" w:rsidRPr="0065032F" w:rsidRDefault="00E91E28" w:rsidP="00E91E28">
      <w:pPr>
        <w:pStyle w:val="ListParagraph"/>
        <w:numPr>
          <w:ilvl w:val="0"/>
          <w:numId w:val="2"/>
        </w:numPr>
        <w:rPr>
          <w:rFonts w:eastAsia="Times New Roman"/>
        </w:rPr>
      </w:pPr>
      <w:r w:rsidRPr="0065032F">
        <w:rPr>
          <w:rFonts w:eastAsia="Times New Roman"/>
          <w:b/>
        </w:rPr>
        <w:t>Name of o</w:t>
      </w:r>
      <w:r w:rsidR="00B64448" w:rsidRPr="0065032F">
        <w:rPr>
          <w:rFonts w:eastAsia="Times New Roman"/>
          <w:b/>
        </w:rPr>
        <w:t>rganization</w:t>
      </w:r>
      <w:r w:rsidR="00B64448" w:rsidRPr="0065032F">
        <w:rPr>
          <w:rFonts w:eastAsia="Times New Roman"/>
        </w:rPr>
        <w:t>: Paramount Research Triangle Consortium (RTC) Uganda</w:t>
      </w:r>
      <w:r w:rsidR="00A12222" w:rsidRPr="0065032F">
        <w:rPr>
          <w:rFonts w:eastAsia="Times New Roman"/>
        </w:rPr>
        <w:br/>
      </w:r>
      <w:r w:rsidR="00A12222" w:rsidRPr="0065032F">
        <w:rPr>
          <w:rFonts w:eastAsia="Times New Roman"/>
          <w:b/>
        </w:rPr>
        <w:t>Website</w:t>
      </w:r>
      <w:r w:rsidR="00A12222" w:rsidRPr="0065032F">
        <w:rPr>
          <w:rFonts w:eastAsia="Times New Roman"/>
        </w:rPr>
        <w:t xml:space="preserve">: </w:t>
      </w:r>
      <w:hyperlink r:id="rId55" w:history="1">
        <w:r w:rsidR="00A12222" w:rsidRPr="0065032F">
          <w:rPr>
            <w:rStyle w:val="Hyperlink"/>
            <w:rFonts w:eastAsia="Times New Roman"/>
          </w:rPr>
          <w:t>https://rtcuganda.org/</w:t>
        </w:r>
      </w:hyperlink>
      <w:r w:rsidR="00A12222" w:rsidRPr="0065032F">
        <w:rPr>
          <w:rFonts w:eastAsia="Times New Roman"/>
        </w:rPr>
        <w:t xml:space="preserve"> </w:t>
      </w:r>
      <w:r w:rsidR="00A12222" w:rsidRPr="0065032F">
        <w:rPr>
          <w:rFonts w:eastAsia="Times New Roman"/>
        </w:rPr>
        <w:br/>
      </w:r>
      <w:r w:rsidR="00B64448" w:rsidRPr="0065032F">
        <w:rPr>
          <w:rFonts w:eastAsia="Times New Roman"/>
          <w:b/>
        </w:rPr>
        <w:t>Contact info</w:t>
      </w:r>
      <w:r w:rsidR="00A12222" w:rsidRPr="0065032F">
        <w:rPr>
          <w:rFonts w:eastAsia="Times New Roman"/>
        </w:rPr>
        <w:t>: info@rtcuganda.org /</w:t>
      </w:r>
      <w:r w:rsidR="00B64448" w:rsidRPr="0065032F">
        <w:rPr>
          <w:rFonts w:eastAsia="Times New Roman"/>
        </w:rPr>
        <w:t>+256 (0) 392 988 865 (Ashim Batya</w:t>
      </w:r>
      <w:r w:rsidR="00A12222" w:rsidRPr="0065032F">
        <w:rPr>
          <w:rFonts w:eastAsia="Times New Roman"/>
        </w:rPr>
        <w:t>,</w:t>
      </w:r>
      <w:r w:rsidR="00B64448" w:rsidRPr="0065032F">
        <w:rPr>
          <w:rFonts w:eastAsia="Times New Roman"/>
        </w:rPr>
        <w:t xml:space="preserve"> Executive Director)</w:t>
      </w:r>
      <w:r w:rsidR="00A12222" w:rsidRPr="0065032F">
        <w:rPr>
          <w:rFonts w:eastAsia="Times New Roman"/>
        </w:rPr>
        <w:br/>
      </w:r>
      <w:r w:rsidR="00A12222" w:rsidRPr="0065032F">
        <w:rPr>
          <w:rFonts w:eastAsia="Times New Roman"/>
          <w:b/>
        </w:rPr>
        <w:t>Description of organization</w:t>
      </w:r>
      <w:r w:rsidR="00B64448" w:rsidRPr="0065032F">
        <w:rPr>
          <w:rFonts w:eastAsia="Times New Roman"/>
          <w:b/>
        </w:rPr>
        <w:t>:</w:t>
      </w:r>
      <w:r w:rsidRPr="0065032F">
        <w:rPr>
          <w:rFonts w:eastAsia="Times New Roman"/>
          <w:b/>
        </w:rPr>
        <w:t xml:space="preserve"> </w:t>
      </w:r>
      <w:r w:rsidR="00B64448" w:rsidRPr="0065032F">
        <w:rPr>
          <w:rFonts w:eastAsia="Times New Roman"/>
        </w:rPr>
        <w:t xml:space="preserve">RTC is a community non-profit organization that mobilizes resources, builds relationships, and implements strategic community development initiatives geared towards improving the standards of living among socio-economic </w:t>
      </w:r>
      <w:r w:rsidR="00B64448" w:rsidRPr="0065032F">
        <w:rPr>
          <w:rFonts w:eastAsia="Times New Roman"/>
        </w:rPr>
        <w:lastRenderedPageBreak/>
        <w:t>communities in order to access the opportunities they need to lead full healthy lives. We work to improve the well-being of people and the planet through research, education, and advocacy. RTC is committed to fostering inclusive democracy and upholding human rights for all individuals majorly the women and youth irrespective of race, ethnicity, gender, religion, or socio-economic status. Through advocacy, education, and empowerment, we strive to create a world where everyone fully participates in decision-making processes and live with dignity. In everything we do, we advocate for access and equity for people, enabling them to create their own paths forward. We engage governments, and civil society to advocate for policies and legislation that advance inclusive democracy and human rights. We monitor human rights abuses, provide assistance to victims, and campaign for systemic reforms. We conduct research, produce educational materials, and organize workshops and seminars to raise awareness about human rights issues and promote civic literacy. RTC works directly with communities facing discrimination and marginalization, to provide support services, facilitate dialogue, and build solidarity networks.</w:t>
      </w:r>
      <w:r w:rsidRPr="0065032F">
        <w:rPr>
          <w:rFonts w:eastAsia="Times New Roman"/>
        </w:rPr>
        <w:br/>
      </w:r>
    </w:p>
    <w:p w14:paraId="3D19EE9E" w14:textId="77777777" w:rsidR="008B2949" w:rsidRPr="0065032F" w:rsidRDefault="00A36590" w:rsidP="0065032F">
      <w:pPr>
        <w:pStyle w:val="ListParagraph"/>
        <w:numPr>
          <w:ilvl w:val="0"/>
          <w:numId w:val="2"/>
        </w:numPr>
        <w:rPr>
          <w:rFonts w:eastAsia="Times New Roman"/>
        </w:rPr>
      </w:pPr>
      <w:r w:rsidRPr="0065032F">
        <w:rPr>
          <w:rFonts w:eastAsia="Times New Roman"/>
          <w:b/>
        </w:rPr>
        <w:t>N</w:t>
      </w:r>
      <w:r w:rsidR="00E91E28" w:rsidRPr="0065032F">
        <w:rPr>
          <w:rFonts w:eastAsia="Times New Roman"/>
          <w:b/>
        </w:rPr>
        <w:t>ame of organisation</w:t>
      </w:r>
      <w:r w:rsidRPr="0065032F">
        <w:rPr>
          <w:rFonts w:eastAsia="Times New Roman"/>
          <w:b/>
        </w:rPr>
        <w:t>:</w:t>
      </w:r>
      <w:r w:rsidRPr="0065032F">
        <w:rPr>
          <w:rFonts w:eastAsia="Times New Roman"/>
        </w:rPr>
        <w:t xml:space="preserve"> SAFETY N US TRUST</w:t>
      </w:r>
      <w:r w:rsidR="00E91E28" w:rsidRPr="0065032F">
        <w:rPr>
          <w:rFonts w:eastAsia="Times New Roman"/>
        </w:rPr>
        <w:br/>
      </w:r>
      <w:r w:rsidR="00E91E28" w:rsidRPr="0065032F">
        <w:rPr>
          <w:rFonts w:eastAsia="Times New Roman"/>
          <w:b/>
        </w:rPr>
        <w:t>Website</w:t>
      </w:r>
      <w:r w:rsidRPr="0065032F">
        <w:rPr>
          <w:rFonts w:eastAsia="Times New Roman"/>
        </w:rPr>
        <w:t xml:space="preserve">: </w:t>
      </w:r>
      <w:hyperlink r:id="rId56" w:history="1">
        <w:r w:rsidRPr="0065032F">
          <w:rPr>
            <w:rStyle w:val="Hyperlink"/>
            <w:rFonts w:eastAsia="Times New Roman"/>
          </w:rPr>
          <w:t>https://safetynus.org/</w:t>
        </w:r>
      </w:hyperlink>
      <w:r w:rsidR="00E91E28" w:rsidRPr="0065032F">
        <w:rPr>
          <w:rStyle w:val="Hyperlink"/>
          <w:rFonts w:eastAsia="Times New Roman"/>
        </w:rPr>
        <w:br/>
      </w:r>
      <w:r w:rsidRPr="0065032F">
        <w:rPr>
          <w:rFonts w:eastAsia="Times New Roman"/>
          <w:b/>
        </w:rPr>
        <w:t>C</w:t>
      </w:r>
      <w:r w:rsidR="00E91E28" w:rsidRPr="0065032F">
        <w:rPr>
          <w:rFonts w:eastAsia="Times New Roman"/>
          <w:b/>
        </w:rPr>
        <w:t>ontact information:</w:t>
      </w:r>
      <w:r w:rsidRPr="0065032F">
        <w:rPr>
          <w:rFonts w:eastAsia="Times New Roman"/>
        </w:rPr>
        <w:t xml:space="preserve"> lucy@safetynus.org </w:t>
      </w:r>
      <w:r w:rsidR="00E91E28" w:rsidRPr="0065032F">
        <w:rPr>
          <w:rFonts w:eastAsia="Times New Roman"/>
        </w:rPr>
        <w:t xml:space="preserve">/ </w:t>
      </w:r>
      <w:r w:rsidRPr="0065032F">
        <w:rPr>
          <w:rFonts w:eastAsia="Times New Roman"/>
        </w:rPr>
        <w:t xml:space="preserve">+263772989138 </w:t>
      </w:r>
      <w:r w:rsidR="00E91E28" w:rsidRPr="0065032F">
        <w:rPr>
          <w:rFonts w:eastAsia="Times New Roman"/>
        </w:rPr>
        <w:t xml:space="preserve">(LUCIA MUTSVEDU, </w:t>
      </w:r>
      <w:r w:rsidRPr="0065032F">
        <w:rPr>
          <w:rFonts w:eastAsia="Times New Roman"/>
        </w:rPr>
        <w:t>EXECUTIVE DIRECTOR AND FOUNDER</w:t>
      </w:r>
      <w:r w:rsidR="00E91E28" w:rsidRPr="0065032F">
        <w:rPr>
          <w:rFonts w:eastAsia="Times New Roman"/>
        </w:rPr>
        <w:t>)</w:t>
      </w:r>
      <w:r w:rsidR="00E91E28" w:rsidRPr="0065032F">
        <w:rPr>
          <w:rFonts w:eastAsia="Times New Roman"/>
        </w:rPr>
        <w:br/>
      </w:r>
      <w:r w:rsidR="00E91E28" w:rsidRPr="0065032F">
        <w:rPr>
          <w:rFonts w:eastAsia="Times New Roman"/>
          <w:b/>
        </w:rPr>
        <w:t>Description of organisation</w:t>
      </w:r>
      <w:r w:rsidRPr="0065032F">
        <w:rPr>
          <w:rFonts w:eastAsia="Times New Roman"/>
          <w:b/>
        </w:rPr>
        <w:t>:</w:t>
      </w:r>
      <w:r w:rsidR="00E91E28" w:rsidRPr="0065032F">
        <w:rPr>
          <w:rFonts w:eastAsia="Times New Roman"/>
          <w:b/>
        </w:rPr>
        <w:t xml:space="preserve"> </w:t>
      </w:r>
      <w:r w:rsidRPr="0065032F">
        <w:rPr>
          <w:rFonts w:eastAsia="Times New Roman"/>
        </w:rPr>
        <w:t>Safety n Us was established in 2021 with the main thrust to address violence against children and youth. The organisation has three pillars to include, Education and Skills, Advocacy and awareness as well as psychosocial support. Our major activities are centered on child and youth online vulnerabilities. The organization identifies, raises awareness and offers psychosocial support to young people affected by all forms of violence. Safety n Us capacitates young people to stand up for their safety through mobilizing resources in order to facilitate the protection of young people from online violence. The organization intersects children from various backgrounds that is the poor and the elite as they are all connected through the agenda to stop online violence and create a sustainable social network through the internet. This also cuts across the issues to do with bridging the digital gap to those who cannot afford digital appliances including the caregivers of those vulnerable children and youth. The organisation also runs parenting programs which seeks to capacitate the caregivers and all other stakeholders regarding how they can parent the 21st century child/ youth. Presently, the organisation is based in Zimbabwe but we have the desire to expand to other countries.</w:t>
      </w:r>
      <w:r w:rsidR="0065032F">
        <w:rPr>
          <w:rFonts w:eastAsia="Times New Roman"/>
        </w:rPr>
        <w:br/>
      </w:r>
    </w:p>
    <w:p w14:paraId="26E3F6F2" w14:textId="77777777" w:rsidR="00C92AF2" w:rsidRPr="00C92AF2" w:rsidRDefault="0065032F" w:rsidP="00C92AF2">
      <w:pPr>
        <w:pStyle w:val="ListParagraph"/>
        <w:numPr>
          <w:ilvl w:val="0"/>
          <w:numId w:val="2"/>
        </w:numPr>
      </w:pPr>
      <w:r>
        <w:rPr>
          <w:rFonts w:cs="Times New Roman"/>
          <w:b/>
          <w:bCs/>
          <w:lang w:val="en-US"/>
        </w:rPr>
        <w:t>Name of o</w:t>
      </w:r>
      <w:r w:rsidR="00160D35" w:rsidRPr="0065032F">
        <w:rPr>
          <w:rFonts w:cs="Times New Roman"/>
          <w:b/>
          <w:bCs/>
          <w:lang w:val="en-US"/>
        </w:rPr>
        <w:t>rganisation:</w:t>
      </w:r>
      <w:r w:rsidR="00160D35" w:rsidRPr="0065032F">
        <w:rPr>
          <w:rFonts w:cs="Times New Roman"/>
          <w:lang w:val="en-US"/>
        </w:rPr>
        <w:t xml:space="preserve"> </w:t>
      </w:r>
      <w:r w:rsidR="00160D35" w:rsidRPr="0065032F">
        <w:rPr>
          <w:rFonts w:cs="Times New Roman"/>
        </w:rPr>
        <w:t>Department of Integrated Development Studies</w:t>
      </w:r>
      <w:r>
        <w:rPr>
          <w:rFonts w:cs="Times New Roman"/>
          <w:lang w:val="en-US"/>
        </w:rPr>
        <w:t xml:space="preserve">, </w:t>
      </w:r>
      <w:r w:rsidR="00160D35" w:rsidRPr="0065032F">
        <w:rPr>
          <w:rFonts w:cs="Times New Roman"/>
          <w:lang w:val="en-US"/>
        </w:rPr>
        <w:t>University</w:t>
      </w:r>
      <w:r w:rsidRPr="0065032F">
        <w:rPr>
          <w:rFonts w:cs="Times New Roman"/>
          <w:lang w:val="en-US"/>
        </w:rPr>
        <w:t xml:space="preserve"> </w:t>
      </w:r>
      <w:r w:rsidR="00160D35" w:rsidRPr="0065032F">
        <w:rPr>
          <w:rFonts w:cs="Times New Roman"/>
          <w:lang w:val="en-US"/>
        </w:rPr>
        <w:t>of Cape Coast, Ghana</w:t>
      </w:r>
      <w:r w:rsidRPr="0065032F">
        <w:rPr>
          <w:rFonts w:cs="Times New Roman"/>
          <w:lang w:val="en-US"/>
        </w:rPr>
        <w:br/>
      </w:r>
      <w:r w:rsidR="00160D35" w:rsidRPr="0065032F">
        <w:rPr>
          <w:rFonts w:cs="Times New Roman"/>
          <w:b/>
          <w:bCs/>
          <w:lang w:val="en-US"/>
        </w:rPr>
        <w:t>Website:</w:t>
      </w:r>
      <w:r w:rsidR="00160D35" w:rsidRPr="0065032F">
        <w:rPr>
          <w:rFonts w:cs="Times New Roman"/>
          <w:lang w:val="en-US"/>
        </w:rPr>
        <w:t xml:space="preserve"> </w:t>
      </w:r>
      <w:hyperlink r:id="rId57" w:history="1">
        <w:r w:rsidR="00160D35" w:rsidRPr="0065032F">
          <w:rPr>
            <w:rStyle w:val="Hyperlink"/>
            <w:rFonts w:cs="Times New Roman"/>
            <w:lang w:val="en-US"/>
          </w:rPr>
          <w:t>www.ucc.edu.gh</w:t>
        </w:r>
      </w:hyperlink>
      <w:r w:rsidRPr="0065032F">
        <w:rPr>
          <w:rStyle w:val="Hyperlink"/>
          <w:rFonts w:cs="Times New Roman"/>
          <w:lang w:val="en-US"/>
        </w:rPr>
        <w:br/>
      </w:r>
      <w:r w:rsidR="00160D35" w:rsidRPr="0065032F">
        <w:rPr>
          <w:rFonts w:cs="Times New Roman"/>
          <w:b/>
          <w:lang w:val="en-US"/>
        </w:rPr>
        <w:t>Contact Information</w:t>
      </w:r>
      <w:r w:rsidR="00160D35" w:rsidRPr="0065032F">
        <w:rPr>
          <w:rFonts w:cs="Times New Roman"/>
          <w:lang w:val="en-US"/>
        </w:rPr>
        <w:t xml:space="preserve">: </w:t>
      </w:r>
      <w:hyperlink r:id="rId58" w:history="1">
        <w:r w:rsidRPr="0065032F">
          <w:rPr>
            <w:rStyle w:val="Hyperlink"/>
            <w:rFonts w:cs="Times New Roman"/>
            <w:lang w:val="en-US"/>
          </w:rPr>
          <w:t>fkoomson2@ucc.edu.gh</w:t>
        </w:r>
      </w:hyperlink>
      <w:r w:rsidRPr="0065032F">
        <w:rPr>
          <w:rFonts w:cs="Times New Roman"/>
          <w:lang w:val="en-US"/>
        </w:rPr>
        <w:t xml:space="preserve"> /</w:t>
      </w:r>
      <w:r w:rsidR="00160D35" w:rsidRPr="0065032F">
        <w:rPr>
          <w:rFonts w:cs="Times New Roman"/>
          <w:lang w:val="en-US"/>
        </w:rPr>
        <w:t>+233 (0)2447 53358</w:t>
      </w:r>
      <w:r w:rsidRPr="0065032F">
        <w:rPr>
          <w:rFonts w:cs="Times New Roman"/>
          <w:lang w:val="en-US"/>
        </w:rPr>
        <w:t xml:space="preserve"> </w:t>
      </w:r>
      <w:r w:rsidR="00160D35" w:rsidRPr="0065032F">
        <w:rPr>
          <w:rFonts w:cs="Times New Roman"/>
          <w:lang w:val="en-US"/>
        </w:rPr>
        <w:t>(Dr. Frederick Koomson)</w:t>
      </w:r>
      <w:r>
        <w:rPr>
          <w:rFonts w:cs="Times New Roman"/>
          <w:lang w:val="en-US"/>
        </w:rPr>
        <w:br/>
      </w:r>
      <w:r>
        <w:rPr>
          <w:rFonts w:cs="Times New Roman"/>
          <w:b/>
          <w:bCs/>
          <w:lang w:val="en-US"/>
        </w:rPr>
        <w:t>Description of o</w:t>
      </w:r>
      <w:r w:rsidR="00160D35" w:rsidRPr="0065032F">
        <w:rPr>
          <w:rFonts w:cs="Times New Roman"/>
          <w:b/>
          <w:bCs/>
          <w:lang w:val="en-US"/>
        </w:rPr>
        <w:t xml:space="preserve">rganisation: </w:t>
      </w:r>
      <w:r w:rsidR="00160D35" w:rsidRPr="0065032F">
        <w:rPr>
          <w:rFonts w:cs="Times New Roman"/>
          <w:lang w:val="en-US"/>
        </w:rPr>
        <w:t xml:space="preserve">The </w:t>
      </w:r>
      <w:r w:rsidR="00160D35" w:rsidRPr="0065032F">
        <w:rPr>
          <w:rFonts w:cs="Times New Roman"/>
        </w:rPr>
        <w:t>Department of Integrated Development Studies</w:t>
      </w:r>
      <w:r w:rsidR="00160D35" w:rsidRPr="0065032F">
        <w:rPr>
          <w:rFonts w:cs="Times New Roman"/>
          <w:lang w:val="en-US"/>
        </w:rPr>
        <w:t xml:space="preserve"> (DIDS) is one of the departments in the University of Cape Coast (UCC), Ghana. </w:t>
      </w:r>
      <w:r w:rsidR="00160D35" w:rsidRPr="0065032F">
        <w:rPr>
          <w:rFonts w:cs="Times New Roman"/>
        </w:rPr>
        <w:t>The core mandate of t</w:t>
      </w:r>
      <w:r w:rsidR="00160D35" w:rsidRPr="0065032F">
        <w:rPr>
          <w:rFonts w:cs="Times New Roman"/>
          <w:lang w:val="en-US"/>
        </w:rPr>
        <w:t>he DIDS</w:t>
      </w:r>
      <w:r w:rsidR="00160D35" w:rsidRPr="0065032F">
        <w:rPr>
          <w:rFonts w:cs="Times New Roman"/>
        </w:rPr>
        <w:t xml:space="preserve"> is to conduct research and let this reflect in its outreach</w:t>
      </w:r>
      <w:r w:rsidR="00160D35" w:rsidRPr="0065032F">
        <w:rPr>
          <w:rFonts w:cs="Times New Roman"/>
          <w:lang w:val="en-US"/>
        </w:rPr>
        <w:t xml:space="preserve">. </w:t>
      </w:r>
      <w:r w:rsidR="00160D35" w:rsidRPr="0065032F">
        <w:rPr>
          <w:rFonts w:cs="Times New Roman"/>
        </w:rPr>
        <w:t xml:space="preserve">The Department </w:t>
      </w:r>
      <w:r w:rsidR="00160D35" w:rsidRPr="0065032F">
        <w:rPr>
          <w:rFonts w:cs="Times New Roman"/>
          <w:lang w:val="en-US"/>
        </w:rPr>
        <w:t>has researchers</w:t>
      </w:r>
      <w:r w:rsidR="00160D35" w:rsidRPr="0065032F">
        <w:rPr>
          <w:rFonts w:cs="Times New Roman"/>
        </w:rPr>
        <w:t xml:space="preserve"> with rich and diverse background in </w:t>
      </w:r>
      <w:r w:rsidR="00160D35" w:rsidRPr="0065032F">
        <w:rPr>
          <w:rFonts w:cs="Times New Roman"/>
          <w:lang w:val="en-US"/>
        </w:rPr>
        <w:t>youth development,</w:t>
      </w:r>
      <w:r w:rsidR="00160D35" w:rsidRPr="0065032F">
        <w:rPr>
          <w:rFonts w:cs="Times New Roman"/>
        </w:rPr>
        <w:t xml:space="preserve"> human rights, poverty, livelihoods, value chain, social inclusion and exclusion, urban informal economy, rural development, gender and development, environmental management, and monitoring and evaluation related research and outreach. The Department has a variety of expertise in </w:t>
      </w:r>
      <w:r w:rsidR="00160D35" w:rsidRPr="0065032F">
        <w:rPr>
          <w:rFonts w:cs="Times New Roman"/>
        </w:rPr>
        <w:lastRenderedPageBreak/>
        <w:t xml:space="preserve">its research fellows to conduct research, undertake outreach, teach, and provide related advisory and support services to </w:t>
      </w:r>
      <w:r w:rsidR="00160D35" w:rsidRPr="0065032F">
        <w:rPr>
          <w:rFonts w:cs="Times New Roman"/>
          <w:lang w:val="en-US"/>
        </w:rPr>
        <w:t>state institutions, development partners,</w:t>
      </w:r>
      <w:r w:rsidR="00160D35" w:rsidRPr="0065032F">
        <w:rPr>
          <w:rFonts w:cs="Times New Roman"/>
        </w:rPr>
        <w:t xml:space="preserve"> and non-governmental organizations in a coordinated and professional manner</w:t>
      </w:r>
      <w:r w:rsidR="00160D35" w:rsidRPr="0065032F">
        <w:rPr>
          <w:rFonts w:cs="Times New Roman"/>
          <w:lang w:val="en-US"/>
        </w:rPr>
        <w:t xml:space="preserve"> to bring about development. </w:t>
      </w:r>
      <w:r w:rsidR="00160D35" w:rsidRPr="0065032F">
        <w:rPr>
          <w:rFonts w:cs="Times New Roman"/>
        </w:rPr>
        <w:t xml:space="preserve">As a development research and training department, the research fellows have a depth of experience in development management research and training. The multidisciplinary expertise of the research team at the DIDS for collaborative and individual work is a distinctive feature, having been involved in myriad of studies </w:t>
      </w:r>
      <w:r w:rsidR="00160D35" w:rsidRPr="0065032F">
        <w:rPr>
          <w:rFonts w:cs="Times New Roman"/>
          <w:lang w:val="en-US"/>
        </w:rPr>
        <w:t xml:space="preserve">in </w:t>
      </w:r>
      <w:r w:rsidR="00160D35" w:rsidRPr="0065032F">
        <w:rPr>
          <w:rFonts w:cs="Times New Roman"/>
        </w:rPr>
        <w:t>poverty, livelihoods, community-based projects, sustainable rural livelihoods and collaborative and chain-oriented baseline surveys</w:t>
      </w:r>
      <w:r w:rsidR="00160D35" w:rsidRPr="0065032F">
        <w:rPr>
          <w:rFonts w:cs="Times New Roman"/>
          <w:lang w:val="en-US"/>
        </w:rPr>
        <w:t xml:space="preserve"> as well as </w:t>
      </w:r>
      <w:r w:rsidR="00160D35" w:rsidRPr="0065032F">
        <w:rPr>
          <w:rFonts w:cs="Times New Roman"/>
        </w:rPr>
        <w:t>development plans, evaluation, baseline, monitoring and evaluation, impact assessments, needs assessmen</w:t>
      </w:r>
      <w:r w:rsidR="00C92AF2">
        <w:rPr>
          <w:rFonts w:cs="Times New Roman"/>
        </w:rPr>
        <w:t>ts, training, and facilitation.</w:t>
      </w:r>
      <w:r w:rsidR="00C92AF2">
        <w:rPr>
          <w:rFonts w:cs="Times New Roman"/>
        </w:rPr>
        <w:br/>
      </w:r>
    </w:p>
    <w:p w14:paraId="128569B3" w14:textId="77777777" w:rsidR="00FB6CB3" w:rsidRDefault="00790A09" w:rsidP="0003490B">
      <w:pPr>
        <w:pStyle w:val="ListParagraph"/>
        <w:numPr>
          <w:ilvl w:val="0"/>
          <w:numId w:val="2"/>
        </w:numPr>
        <w:tabs>
          <w:tab w:val="left" w:pos="5350"/>
        </w:tabs>
        <w:ind w:left="284"/>
      </w:pPr>
      <w:r>
        <w:rPr>
          <w:rFonts w:cs="Times New Roman"/>
          <w:b/>
        </w:rPr>
        <w:t>Name of o</w:t>
      </w:r>
      <w:r w:rsidR="006D710D" w:rsidRPr="00C92AF2">
        <w:rPr>
          <w:rFonts w:cs="Times New Roman"/>
          <w:b/>
        </w:rPr>
        <w:t>rganization:</w:t>
      </w:r>
      <w:r w:rsidR="006D710D" w:rsidRPr="00C92AF2">
        <w:rPr>
          <w:rFonts w:cs="Times New Roman"/>
        </w:rPr>
        <w:t xml:space="preserve"> AICO Foundation (Community Innovative Agents)</w:t>
      </w:r>
      <w:r w:rsidR="0065032F" w:rsidRPr="00C92AF2">
        <w:rPr>
          <w:rFonts w:cs="Times New Roman"/>
        </w:rPr>
        <w:br/>
      </w:r>
      <w:r>
        <w:rPr>
          <w:rFonts w:cs="Times New Roman"/>
          <w:b/>
        </w:rPr>
        <w:t>Website</w:t>
      </w:r>
      <w:r w:rsidR="006D710D" w:rsidRPr="00C92AF2">
        <w:rPr>
          <w:rFonts w:cs="Times New Roman"/>
          <w:b/>
        </w:rPr>
        <w:t>:</w:t>
      </w:r>
      <w:r w:rsidR="006D710D" w:rsidRPr="00C92AF2">
        <w:rPr>
          <w:rFonts w:cs="Times New Roman"/>
        </w:rPr>
        <w:t xml:space="preserve"> In process</w:t>
      </w:r>
      <w:r w:rsidR="0065032F" w:rsidRPr="00C92AF2">
        <w:rPr>
          <w:rFonts w:cs="Times New Roman"/>
        </w:rPr>
        <w:br/>
      </w:r>
      <w:r w:rsidR="006D710D" w:rsidRPr="00C92AF2">
        <w:rPr>
          <w:rFonts w:cs="Times New Roman"/>
          <w:b/>
        </w:rPr>
        <w:t xml:space="preserve">Contact information: </w:t>
      </w:r>
      <w:hyperlink r:id="rId59" w:history="1">
        <w:r w:rsidR="006D710D" w:rsidRPr="00C92AF2">
          <w:rPr>
            <w:rStyle w:val="Hyperlink"/>
            <w:rFonts w:cs="Times New Roman"/>
          </w:rPr>
          <w:t>fundacaoaico@gmail.com</w:t>
        </w:r>
      </w:hyperlink>
      <w:r w:rsidR="0065032F" w:rsidRPr="00C92AF2">
        <w:rPr>
          <w:rFonts w:cs="Times New Roman"/>
        </w:rPr>
        <w:t xml:space="preserve"> / </w:t>
      </w:r>
      <w:r w:rsidR="006D710D" w:rsidRPr="00C92AF2">
        <w:rPr>
          <w:rFonts w:cs="Times New Roman"/>
        </w:rPr>
        <w:t>870131373</w:t>
      </w:r>
      <w:r w:rsidR="0065032F" w:rsidRPr="00C92AF2">
        <w:rPr>
          <w:rFonts w:cs="Times New Roman"/>
        </w:rPr>
        <w:t xml:space="preserve"> </w:t>
      </w:r>
      <w:r w:rsidR="006D710D" w:rsidRPr="00C92AF2">
        <w:rPr>
          <w:rFonts w:cs="Times New Roman"/>
        </w:rPr>
        <w:t>/</w:t>
      </w:r>
      <w:r w:rsidR="0065032F" w:rsidRPr="00C92AF2">
        <w:rPr>
          <w:rFonts w:cs="Times New Roman"/>
        </w:rPr>
        <w:t xml:space="preserve"> 844771838 / </w:t>
      </w:r>
      <w:r w:rsidR="006D710D" w:rsidRPr="00C92AF2">
        <w:rPr>
          <w:rFonts w:cs="Times New Roman"/>
        </w:rPr>
        <w:t>861609300</w:t>
      </w:r>
      <w:r w:rsidR="0065032F" w:rsidRPr="00C92AF2">
        <w:rPr>
          <w:rFonts w:cs="Times New Roman"/>
        </w:rPr>
        <w:t xml:space="preserve"> </w:t>
      </w:r>
      <w:r w:rsidR="006D710D" w:rsidRPr="00C92AF2">
        <w:rPr>
          <w:rFonts w:cs="Times New Roman"/>
        </w:rPr>
        <w:t>/</w:t>
      </w:r>
      <w:r w:rsidR="0065032F" w:rsidRPr="00C92AF2">
        <w:rPr>
          <w:rFonts w:cs="Times New Roman"/>
        </w:rPr>
        <w:t xml:space="preserve"> </w:t>
      </w:r>
      <w:r w:rsidR="006D710D" w:rsidRPr="00C92AF2">
        <w:rPr>
          <w:rFonts w:cs="Times New Roman"/>
        </w:rPr>
        <w:t>853250245</w:t>
      </w:r>
      <w:r w:rsidR="00C92AF2" w:rsidRPr="00C92AF2">
        <w:rPr>
          <w:rFonts w:cs="Times New Roman"/>
        </w:rPr>
        <w:br/>
      </w:r>
      <w:r>
        <w:rPr>
          <w:rFonts w:cs="Times New Roman"/>
          <w:b/>
        </w:rPr>
        <w:t xml:space="preserve">Description of </w:t>
      </w:r>
      <w:r w:rsidR="006D710D" w:rsidRPr="00C92AF2">
        <w:rPr>
          <w:rFonts w:cs="Times New Roman"/>
          <w:b/>
        </w:rPr>
        <w:t xml:space="preserve">organization: </w:t>
      </w:r>
      <w:r w:rsidR="006D710D" w:rsidRPr="00C92AF2">
        <w:rPr>
          <w:rFonts w:cs="Times New Roman"/>
        </w:rPr>
        <w:t>FUNDA</w:t>
      </w:r>
      <w:r w:rsidR="006D710D" w:rsidRPr="00C92AF2">
        <w:rPr>
          <w:rFonts w:ascii="Calibri" w:hAnsi="Calibri" w:cs="Calibri"/>
        </w:rPr>
        <w:t>Ҫ</w:t>
      </w:r>
      <w:r w:rsidR="006D710D" w:rsidRPr="00C92AF2">
        <w:rPr>
          <w:rFonts w:cs="Verdana"/>
        </w:rPr>
        <w:t>Ã</w:t>
      </w:r>
      <w:r w:rsidR="006D710D" w:rsidRPr="00C92AF2">
        <w:rPr>
          <w:rFonts w:cs="Times New Roman"/>
        </w:rPr>
        <w:t xml:space="preserve">O AICO </w:t>
      </w:r>
      <w:r w:rsidR="006D710D" w:rsidRPr="00C92AF2">
        <w:rPr>
          <w:rFonts w:cs="Verdana"/>
        </w:rPr>
        <w:t>–</w:t>
      </w:r>
      <w:r w:rsidR="006D710D" w:rsidRPr="00C92AF2">
        <w:rPr>
          <w:rFonts w:cs="Times New Roman"/>
        </w:rPr>
        <w:t xml:space="preserve"> is a collective, non-profit Civil Society organization, non-partisan, endowed with legal personality, financial, administrative and patrimonial, at a District level with headquarters in the District of Namuno/Cabo Delgado,</w:t>
      </w:r>
      <w:r w:rsidR="00C92AF2" w:rsidRPr="00C92AF2">
        <w:rPr>
          <w:rFonts w:cs="Times New Roman"/>
        </w:rPr>
        <w:t xml:space="preserve"> </w:t>
      </w:r>
      <w:r w:rsidR="006D710D" w:rsidRPr="00C92AF2">
        <w:rPr>
          <w:rFonts w:cs="Times New Roman"/>
        </w:rPr>
        <w:t>recognized by the government of the District of Namuno under order no. 636/2021 and published in Bulletin of the Republic of Mozambique under registration: III SERIES — Number 75 - Wednesday, April 17, 2024.</w:t>
      </w:r>
      <w:r w:rsidR="00C92AF2" w:rsidRPr="00C92AF2">
        <w:rPr>
          <w:rFonts w:cs="Times New Roman"/>
        </w:rPr>
        <w:t xml:space="preserve"> </w:t>
      </w:r>
      <w:r w:rsidR="006D710D" w:rsidRPr="00C92AF2">
        <w:rPr>
          <w:rFonts w:cs="Times New Roman"/>
        </w:rPr>
        <w:t>INTERVENTION AREAS: 1-Education and Human Development; 2- Community and Reproductive Health; 3-Economic Activities and Nutritional Food Security; 4-Justice and Rights Humans.</w:t>
      </w:r>
      <w:r w:rsidR="00C92AF2" w:rsidRPr="00C92AF2">
        <w:rPr>
          <w:rFonts w:cs="Times New Roman"/>
        </w:rPr>
        <w:t xml:space="preserve"> </w:t>
      </w:r>
      <w:r w:rsidR="006D710D" w:rsidRPr="00C92AF2">
        <w:rPr>
          <w:rFonts w:cs="Times New Roman"/>
        </w:rPr>
        <w:t>TARGET AUDIENCE: FUNDA</w:t>
      </w:r>
      <w:r w:rsidR="006D710D" w:rsidRPr="00C92AF2">
        <w:rPr>
          <w:rFonts w:ascii="Calibri" w:hAnsi="Calibri" w:cs="Calibri"/>
        </w:rPr>
        <w:t>Ҫ</w:t>
      </w:r>
      <w:r w:rsidR="006D710D" w:rsidRPr="00C92AF2">
        <w:rPr>
          <w:rFonts w:cs="Verdana"/>
        </w:rPr>
        <w:t>Ã</w:t>
      </w:r>
      <w:r w:rsidR="006D710D" w:rsidRPr="00C92AF2">
        <w:rPr>
          <w:rFonts w:cs="Times New Roman"/>
        </w:rPr>
        <w:t>O AICO, in its intervention activities, has as its main target audience young people and women.</w:t>
      </w:r>
      <w:r w:rsidR="00C92AF2" w:rsidRPr="00C92AF2">
        <w:rPr>
          <w:rFonts w:cs="Times New Roman"/>
        </w:rPr>
        <w:t xml:space="preserve"> </w:t>
      </w:r>
      <w:r w:rsidR="006D710D" w:rsidRPr="00C92AF2">
        <w:rPr>
          <w:rFonts w:cs="Times New Roman"/>
        </w:rPr>
        <w:t>OBJECTIVE: Promote the contribution to participatory, sustainable strengthening</w:t>
      </w:r>
      <w:r w:rsidR="00C92AF2" w:rsidRPr="00C92AF2">
        <w:rPr>
          <w:rFonts w:cs="Times New Roman"/>
        </w:rPr>
        <w:t xml:space="preserve"> </w:t>
      </w:r>
      <w:r w:rsidR="006D710D" w:rsidRPr="00C92AF2">
        <w:rPr>
          <w:rFonts w:cs="Times New Roman"/>
        </w:rPr>
        <w:t>integrated for community educational development.</w:t>
      </w:r>
      <w:r w:rsidR="00C92AF2" w:rsidRPr="00C92AF2">
        <w:rPr>
          <w:rFonts w:cs="Times New Roman"/>
        </w:rPr>
        <w:t xml:space="preserve"> </w:t>
      </w:r>
      <w:r w:rsidR="006D710D" w:rsidRPr="00C92AF2">
        <w:rPr>
          <w:rFonts w:cs="Times New Roman"/>
        </w:rPr>
        <w:t>MISSION: Implement Community Educational Development Programs, establish and</w:t>
      </w:r>
      <w:r w:rsidR="00C92AF2" w:rsidRPr="00C92AF2">
        <w:rPr>
          <w:rFonts w:cs="Times New Roman"/>
        </w:rPr>
        <w:t xml:space="preserve"> </w:t>
      </w:r>
      <w:r w:rsidR="006D710D" w:rsidRPr="00C92AF2">
        <w:rPr>
          <w:rFonts w:cs="Times New Roman"/>
        </w:rPr>
        <w:t>maintain a solid relationship between providers of basic public services in relation to communities.</w:t>
      </w:r>
      <w:r w:rsidR="00C92AF2" w:rsidRPr="00C92AF2">
        <w:rPr>
          <w:rFonts w:cs="Times New Roman"/>
        </w:rPr>
        <w:t xml:space="preserve"> </w:t>
      </w:r>
      <w:r w:rsidR="006D710D" w:rsidRPr="00C92AF2">
        <w:rPr>
          <w:rFonts w:cs="Times New Roman"/>
        </w:rPr>
        <w:t>VISION: To be a national reference organization, recognized by trust, responsibility, competence.</w:t>
      </w:r>
      <w:r w:rsidR="00C92AF2" w:rsidRPr="00C92AF2">
        <w:rPr>
          <w:rFonts w:cs="Times New Roman"/>
        </w:rPr>
        <w:t xml:space="preserve"> </w:t>
      </w:r>
      <w:r w:rsidR="006D710D" w:rsidRPr="00C92AF2">
        <w:rPr>
          <w:rFonts w:cs="Times New Roman"/>
        </w:rPr>
        <w:t>VALUES: Quality, Impartiality</w:t>
      </w:r>
      <w:r w:rsidR="00C92AF2" w:rsidRPr="00C92AF2">
        <w:rPr>
          <w:rFonts w:cs="Times New Roman"/>
        </w:rPr>
        <w:t>, Transparency,</w:t>
      </w:r>
      <w:r w:rsidR="006D710D" w:rsidRPr="00C92AF2">
        <w:rPr>
          <w:rFonts w:cs="Times New Roman"/>
        </w:rPr>
        <w:t xml:space="preserve"> Speed, Professionalism, Accessibility, </w:t>
      </w:r>
      <w:r w:rsidR="00C92AF2" w:rsidRPr="00C92AF2">
        <w:rPr>
          <w:rFonts w:cs="Times New Roman"/>
        </w:rPr>
        <w:t>Comprehensiveness, Integrity</w:t>
      </w:r>
      <w:r w:rsidR="006D710D" w:rsidRPr="00C92AF2">
        <w:rPr>
          <w:rFonts w:cs="Times New Roman"/>
        </w:rPr>
        <w:t>. Inclusion, Humanism.</w:t>
      </w:r>
      <w:r>
        <w:br/>
      </w:r>
    </w:p>
    <w:p w14:paraId="2334ABF4" w14:textId="77777777" w:rsidR="00533624" w:rsidRPr="00533624" w:rsidRDefault="00533624" w:rsidP="00533624">
      <w:pPr>
        <w:pStyle w:val="ListParagraph"/>
        <w:numPr>
          <w:ilvl w:val="0"/>
          <w:numId w:val="2"/>
        </w:numPr>
        <w:rPr>
          <w:lang w:val="en-US"/>
        </w:rPr>
      </w:pPr>
      <w:r w:rsidRPr="00790A09">
        <w:rPr>
          <w:b/>
          <w:iCs/>
          <w:lang w:val="en-US"/>
        </w:rPr>
        <w:t>Name of organisation</w:t>
      </w:r>
      <w:r w:rsidRPr="00790A09">
        <w:rPr>
          <w:iCs/>
          <w:lang w:val="en-US"/>
        </w:rPr>
        <w:t xml:space="preserve">: </w:t>
      </w:r>
      <w:r w:rsidRPr="00790A09">
        <w:rPr>
          <w:bCs/>
          <w:lang w:val="en-US"/>
        </w:rPr>
        <w:t>Farm Radio International</w:t>
      </w:r>
      <w:r w:rsidRPr="00790A09">
        <w:rPr>
          <w:iCs/>
          <w:lang w:val="en-US"/>
        </w:rPr>
        <w:t> </w:t>
      </w:r>
      <w:r w:rsidRPr="00790A09">
        <w:rPr>
          <w:lang w:val="en-US"/>
        </w:rPr>
        <w:br/>
      </w:r>
      <w:r w:rsidRPr="00790A09">
        <w:rPr>
          <w:b/>
          <w:iCs/>
          <w:lang w:val="en-US"/>
        </w:rPr>
        <w:t>Website</w:t>
      </w:r>
      <w:r w:rsidRPr="00790A09">
        <w:rPr>
          <w:iCs/>
          <w:lang w:val="en-US"/>
        </w:rPr>
        <w:t xml:space="preserve">: </w:t>
      </w:r>
      <w:hyperlink r:id="rId60" w:history="1">
        <w:r w:rsidRPr="00790A09">
          <w:rPr>
            <w:rStyle w:val="Hyperlink"/>
            <w:bCs/>
            <w:lang w:val="en-US"/>
          </w:rPr>
          <w:t>farmradio.org</w:t>
        </w:r>
      </w:hyperlink>
      <w:r w:rsidRPr="00790A09">
        <w:rPr>
          <w:lang w:val="en-US"/>
        </w:rPr>
        <w:br/>
      </w:r>
      <w:r w:rsidRPr="00790A09">
        <w:rPr>
          <w:b/>
          <w:iCs/>
          <w:lang w:val="en-US"/>
        </w:rPr>
        <w:t>Contact info</w:t>
      </w:r>
      <w:r w:rsidRPr="00790A09">
        <w:rPr>
          <w:iCs/>
          <w:lang w:val="en-US"/>
        </w:rPr>
        <w:t xml:space="preserve">: </w:t>
      </w:r>
      <w:hyperlink r:id="rId61" w:history="1">
        <w:r w:rsidRPr="00790A09">
          <w:rPr>
            <w:rStyle w:val="Hyperlink"/>
            <w:bCs/>
            <w:lang w:val="en-US"/>
          </w:rPr>
          <w:t>khampson@farmradio.org</w:t>
        </w:r>
      </w:hyperlink>
      <w:r w:rsidRPr="00790A09">
        <w:rPr>
          <w:lang w:val="en-US"/>
        </w:rPr>
        <w:br/>
      </w:r>
      <w:r w:rsidR="00790A09">
        <w:rPr>
          <w:b/>
          <w:iCs/>
          <w:lang w:val="en-US"/>
        </w:rPr>
        <w:t>D</w:t>
      </w:r>
      <w:r w:rsidRPr="00790A09">
        <w:rPr>
          <w:b/>
          <w:iCs/>
          <w:lang w:val="en-US"/>
        </w:rPr>
        <w:t>escription of org</w:t>
      </w:r>
      <w:r w:rsidR="00790A09" w:rsidRPr="00790A09">
        <w:rPr>
          <w:b/>
          <w:iCs/>
          <w:lang w:val="en-US"/>
        </w:rPr>
        <w:t>anisation</w:t>
      </w:r>
      <w:r w:rsidRPr="00790A09">
        <w:rPr>
          <w:iCs/>
          <w:lang w:val="en-US"/>
        </w:rPr>
        <w:t>:</w:t>
      </w:r>
      <w:r w:rsidRPr="00533624">
        <w:rPr>
          <w:i/>
          <w:iCs/>
          <w:lang w:val="en-US"/>
        </w:rPr>
        <w:t> </w:t>
      </w:r>
      <w:r w:rsidRPr="00533624">
        <w:rPr>
          <w:rFonts w:cs="Calibri"/>
          <w:color w:val="000000"/>
        </w:rPr>
        <w:t>Farm Radio International is a Canadian non-profit organization working with radio stations to create and sustain quality interactive radio programming that meets the information and communication rights, at scale, of rural and marginalized communities in sub-Saharan Africa. FRI’s  interactive radio-based and gender-responsive communications approaches are tailored to achieve different outcomes: improved awareness, increased knowledge; adoption of agricultural improvements and good practices; market linkages; and changes in attitude and behaviour related to health and nutrition for example. FRI is committed to gender equality and inclusion as a crosscutting priority as well as an end in itself. </w:t>
      </w:r>
    </w:p>
    <w:p w14:paraId="36B584C3" w14:textId="77777777" w:rsidR="0058344C" w:rsidRDefault="00533624" w:rsidP="00533624">
      <w:pPr>
        <w:pStyle w:val="ListParagraph"/>
        <w:spacing w:before="240" w:after="240"/>
        <w:ind w:left="360"/>
        <w:rPr>
          <w:rFonts w:cs="Calibri"/>
          <w:color w:val="000000"/>
        </w:rPr>
      </w:pPr>
      <w:r w:rsidRPr="00533624">
        <w:rPr>
          <w:rFonts w:cs="Calibri"/>
          <w:color w:val="000000"/>
        </w:rPr>
        <w:t xml:space="preserve">FRI’s partner radio stations can have huge reach and therefore can support scale-up and scale-out, using a trusted and accessible means of interactive communications: radio plus mobile phones – and all in local languages. Our focus on Digital Innovation supports </w:t>
      </w:r>
      <w:r w:rsidRPr="00533624">
        <w:rPr>
          <w:rFonts w:cs="Calibri"/>
          <w:color w:val="000000"/>
        </w:rPr>
        <w:lastRenderedPageBreak/>
        <w:t xml:space="preserve">dialogues and listener-led programming, while our focus on transparency and partnerships supports a grounding in local realities and contexts. We have a robust MERL team tracking outcomes and impact: latest figures in 2022 show 24.5 million regular listeners and 4.9 million individuals who improved their farming, </w:t>
      </w:r>
      <w:r>
        <w:rPr>
          <w:rFonts w:cs="Calibri"/>
          <w:color w:val="000000"/>
        </w:rPr>
        <w:t>health and nutrition practices </w:t>
      </w:r>
      <w:r w:rsidRPr="00533624">
        <w:rPr>
          <w:rFonts w:cs="Calibri"/>
          <w:color w:val="000000"/>
        </w:rPr>
        <w:t>after listening to FRI supported interactive radio.</w:t>
      </w:r>
    </w:p>
    <w:p w14:paraId="6CB2ED80" w14:textId="77777777" w:rsidR="0058344C" w:rsidRDefault="0058344C" w:rsidP="00533624">
      <w:pPr>
        <w:pStyle w:val="ListParagraph"/>
        <w:spacing w:before="240" w:after="240"/>
        <w:ind w:left="360"/>
        <w:rPr>
          <w:rFonts w:cs="Calibri"/>
          <w:color w:val="000000"/>
        </w:rPr>
      </w:pPr>
    </w:p>
    <w:p w14:paraId="274E3E57" w14:textId="77777777" w:rsidR="0058344C" w:rsidRPr="001305A3" w:rsidRDefault="0058344C" w:rsidP="009D58C8">
      <w:pPr>
        <w:pStyle w:val="ListParagraph"/>
        <w:numPr>
          <w:ilvl w:val="0"/>
          <w:numId w:val="2"/>
        </w:numPr>
        <w:spacing w:before="240" w:after="240"/>
        <w:rPr>
          <w:rFonts w:cs="Calibri"/>
          <w:color w:val="000000"/>
          <w:lang w:val="en-US"/>
        </w:rPr>
      </w:pPr>
      <w:r w:rsidRPr="001305A3">
        <w:rPr>
          <w:rFonts w:cs="Calibri"/>
          <w:b/>
          <w:color w:val="000000"/>
          <w:lang w:val="en-US"/>
        </w:rPr>
        <w:t>Name of organisation:</w:t>
      </w:r>
      <w:r w:rsidRPr="001305A3">
        <w:rPr>
          <w:rFonts w:cs="Calibri"/>
          <w:color w:val="000000"/>
          <w:lang w:val="en-US"/>
        </w:rPr>
        <w:t xml:space="preserve"> Centre for Minority Rights and strategic Litigation </w:t>
      </w:r>
      <w:r w:rsidRPr="001305A3">
        <w:rPr>
          <w:rFonts w:cs="Calibri"/>
          <w:color w:val="000000"/>
          <w:lang w:val="en-US"/>
        </w:rPr>
        <w:br/>
      </w:r>
      <w:r w:rsidRPr="001305A3">
        <w:rPr>
          <w:rFonts w:cs="Calibri"/>
          <w:b/>
          <w:color w:val="000000"/>
          <w:lang w:val="en-US"/>
        </w:rPr>
        <w:t>Webs</w:t>
      </w:r>
      <w:r w:rsidR="001305A3" w:rsidRPr="001305A3">
        <w:rPr>
          <w:rFonts w:cs="Calibri"/>
          <w:b/>
          <w:color w:val="000000"/>
          <w:lang w:val="en-US"/>
        </w:rPr>
        <w:t>ite</w:t>
      </w:r>
      <w:r w:rsidRPr="001305A3">
        <w:rPr>
          <w:rFonts w:cs="Calibri"/>
          <w:b/>
          <w:color w:val="000000"/>
          <w:lang w:val="en-US"/>
        </w:rPr>
        <w:t>:</w:t>
      </w:r>
      <w:r w:rsidR="001305A3" w:rsidRPr="001305A3">
        <w:rPr>
          <w:rFonts w:cs="Calibri"/>
          <w:b/>
          <w:color w:val="000000"/>
          <w:lang w:val="en-US"/>
        </w:rPr>
        <w:t xml:space="preserve"> </w:t>
      </w:r>
      <w:hyperlink r:id="rId62" w:history="1">
        <w:r w:rsidR="001305A3" w:rsidRPr="001305A3">
          <w:rPr>
            <w:rStyle w:val="Hyperlink"/>
            <w:rFonts w:cs="Calibri"/>
            <w:lang w:val="en-US"/>
          </w:rPr>
          <w:t>www.cmrsl.org</w:t>
        </w:r>
      </w:hyperlink>
      <w:r w:rsidR="001305A3" w:rsidRPr="001305A3">
        <w:rPr>
          <w:rFonts w:cs="Calibri"/>
          <w:color w:val="000000"/>
          <w:lang w:val="en-US"/>
        </w:rPr>
        <w:t xml:space="preserve"> </w:t>
      </w:r>
      <w:r w:rsidRPr="001305A3">
        <w:rPr>
          <w:rFonts w:cs="Calibri"/>
          <w:color w:val="000000"/>
          <w:lang w:val="en-US"/>
        </w:rPr>
        <w:br/>
      </w:r>
      <w:r w:rsidRPr="001305A3">
        <w:rPr>
          <w:rFonts w:cs="Calibri"/>
          <w:b/>
          <w:color w:val="000000"/>
          <w:lang w:val="en-US"/>
        </w:rPr>
        <w:t>Contact info:</w:t>
      </w:r>
      <w:r w:rsidR="001305A3" w:rsidRPr="001305A3">
        <w:rPr>
          <w:rFonts w:cs="Calibri"/>
          <w:b/>
          <w:color w:val="000000"/>
          <w:lang w:val="en-US"/>
        </w:rPr>
        <w:t xml:space="preserve"> </w:t>
      </w:r>
      <w:r w:rsidR="001305A3" w:rsidRPr="001305A3">
        <w:rPr>
          <w:rFonts w:cs="Calibri"/>
          <w:color w:val="000000"/>
          <w:lang w:val="en-US"/>
        </w:rPr>
        <w:t xml:space="preserve">communications@cmrsl.org / </w:t>
      </w:r>
      <w:r w:rsidRPr="001305A3">
        <w:rPr>
          <w:rFonts w:cs="Calibri"/>
          <w:color w:val="000000"/>
          <w:lang w:val="en-US"/>
        </w:rPr>
        <w:t>programs@cmrsl.org</w:t>
      </w:r>
      <w:r w:rsidRPr="001305A3">
        <w:rPr>
          <w:rFonts w:cs="Calibri"/>
          <w:color w:val="000000"/>
          <w:lang w:val="en-US"/>
        </w:rPr>
        <w:br/>
      </w:r>
      <w:r w:rsidR="001305A3" w:rsidRPr="001305A3">
        <w:rPr>
          <w:rFonts w:cs="Calibri"/>
          <w:b/>
          <w:color w:val="000000"/>
          <w:lang w:val="en-US"/>
        </w:rPr>
        <w:t>D</w:t>
      </w:r>
      <w:r w:rsidRPr="001305A3">
        <w:rPr>
          <w:rFonts w:cs="Calibri"/>
          <w:b/>
          <w:color w:val="000000"/>
          <w:lang w:val="en-US"/>
        </w:rPr>
        <w:t>es</w:t>
      </w:r>
      <w:r w:rsidR="001305A3" w:rsidRPr="001305A3">
        <w:rPr>
          <w:rFonts w:cs="Calibri"/>
          <w:b/>
          <w:color w:val="000000"/>
          <w:lang w:val="en-US"/>
        </w:rPr>
        <w:t>cription of organisation</w:t>
      </w:r>
      <w:r w:rsidRPr="001305A3">
        <w:rPr>
          <w:rFonts w:cs="Calibri"/>
          <w:b/>
          <w:color w:val="000000"/>
          <w:lang w:val="en-US"/>
        </w:rPr>
        <w:t>:</w:t>
      </w:r>
      <w:r w:rsidR="001305A3">
        <w:rPr>
          <w:rFonts w:cs="Calibri"/>
          <w:b/>
          <w:color w:val="000000"/>
          <w:lang w:val="en-US"/>
        </w:rPr>
        <w:t xml:space="preserve"> </w:t>
      </w:r>
      <w:r w:rsidRPr="001305A3">
        <w:rPr>
          <w:rFonts w:cs="Calibri"/>
          <w:color w:val="000000"/>
          <w:lang w:val="en-US"/>
        </w:rPr>
        <w:t>The Centre for Minority Rights and Strategic Litigation (CMRSL) is a Charitable Trust incorporated under the Trustees (Perpetual Succession) Cap. 164 of the Laws of Kenya. CMRSL aims to reduce discrimination and violence against LGBTIQ persons by promoting equality, dignity, and human rights through strategic litigation, legal aid, advocacy, and education. Motivated by the disproportionate application of Sections 162, 163, and 165 of the Penal Code and pervasive anti-gay sentiments, CMRSL addresses human rights violations such as arrests, assaults, evictions, and murders, particularly in regions like the Coast, where anti-LGBTQ sentiments are strong.</w:t>
      </w:r>
    </w:p>
    <w:p w14:paraId="7FBA4660" w14:textId="77777777" w:rsidR="0058344C" w:rsidRDefault="0058344C" w:rsidP="0058344C">
      <w:pPr>
        <w:pStyle w:val="ListParagraph"/>
        <w:spacing w:before="240" w:after="240"/>
        <w:ind w:left="360"/>
        <w:rPr>
          <w:rFonts w:cs="Calibri"/>
          <w:color w:val="000000"/>
          <w:lang w:val="en-US"/>
        </w:rPr>
      </w:pPr>
      <w:r w:rsidRPr="0058344C">
        <w:rPr>
          <w:rFonts w:cs="Calibri"/>
          <w:color w:val="000000"/>
          <w:lang w:val="en-US"/>
        </w:rPr>
        <w:t>The 2023 Supreme Court decision affirming LGBTIQ rights to association intensified anti-LGBTQ protests and violence. Mohammed Ali, MP for Nyali, led protests demanding stricter laws, resulting in increased evictions. From 2022 to February 2024, CMRSL recorded 149 verbal assaults, 132 physical assaults, 125 harassment cases, 237 instances of stigma and discrimination, 60 evictions, and 4 murders. Stigma, punitive laws, and limited rights awareness hinder access to justice, with many LGBTIQ individuals fearing further persecution or being arrested when seeking police assistance.</w:t>
      </w:r>
    </w:p>
    <w:p w14:paraId="282AC89D" w14:textId="77777777" w:rsidR="0058344C" w:rsidRDefault="0058344C" w:rsidP="0058344C">
      <w:pPr>
        <w:pStyle w:val="ListParagraph"/>
        <w:spacing w:before="240" w:after="240"/>
        <w:ind w:left="360"/>
        <w:rPr>
          <w:rFonts w:cs="Calibri"/>
          <w:color w:val="000000"/>
          <w:lang w:val="en-US"/>
        </w:rPr>
      </w:pPr>
    </w:p>
    <w:p w14:paraId="0C5EECB4" w14:textId="77777777" w:rsidR="0058344C" w:rsidRPr="0058344C" w:rsidRDefault="0058344C" w:rsidP="0058344C">
      <w:pPr>
        <w:pStyle w:val="ListParagraph"/>
        <w:numPr>
          <w:ilvl w:val="0"/>
          <w:numId w:val="2"/>
        </w:numPr>
        <w:spacing w:after="0"/>
        <w:rPr>
          <w:rFonts w:eastAsia="Times New Roman" w:cs="Times New Roman"/>
          <w:color w:val="000000"/>
          <w:lang w:val="en-US" w:eastAsia="da-DK"/>
        </w:rPr>
      </w:pPr>
      <w:r w:rsidRPr="0058344C">
        <w:rPr>
          <w:rFonts w:eastAsia="Times New Roman" w:cs="Times New Roman"/>
          <w:b/>
          <w:iCs/>
          <w:color w:val="000000"/>
          <w:lang w:val="en-US" w:eastAsia="da-DK"/>
        </w:rPr>
        <w:t>Name of organisation:</w:t>
      </w:r>
      <w:r w:rsidRPr="0058344C">
        <w:rPr>
          <w:rFonts w:eastAsia="Times New Roman" w:cs="Times New Roman"/>
          <w:i/>
          <w:iCs/>
          <w:color w:val="000000"/>
          <w:lang w:val="en-US" w:eastAsia="da-DK"/>
        </w:rPr>
        <w:t xml:space="preserve"> </w:t>
      </w:r>
      <w:r w:rsidRPr="0058344C">
        <w:rPr>
          <w:rFonts w:cs="Calibri"/>
          <w:color w:val="000000"/>
          <w:lang w:val="en-US"/>
        </w:rPr>
        <w:t>Civil Society Budget Advocacy Group (CSBAG)</w:t>
      </w:r>
      <w:r w:rsidRPr="0058344C">
        <w:rPr>
          <w:rFonts w:cs="Calibri"/>
          <w:color w:val="000000"/>
          <w:lang w:val="en-US"/>
        </w:rPr>
        <w:br/>
      </w:r>
      <w:r w:rsidRPr="001305A3">
        <w:rPr>
          <w:rFonts w:cs="Calibri"/>
          <w:b/>
          <w:color w:val="000000"/>
          <w:lang w:val="en-US"/>
        </w:rPr>
        <w:t>Website:</w:t>
      </w:r>
      <w:r w:rsidRPr="0058344C">
        <w:rPr>
          <w:rFonts w:cs="Calibri"/>
          <w:color w:val="000000"/>
          <w:lang w:val="en-US"/>
        </w:rPr>
        <w:t xml:space="preserve"> </w:t>
      </w:r>
      <w:hyperlink r:id="rId63" w:history="1">
        <w:r w:rsidRPr="0058344C">
          <w:rPr>
            <w:rFonts w:eastAsia="Times New Roman" w:cs="Times New Roman"/>
            <w:color w:val="0000FF"/>
            <w:u w:val="single"/>
            <w:lang w:val="en-US" w:eastAsia="da-DK"/>
          </w:rPr>
          <w:t>www.csbag.org</w:t>
        </w:r>
      </w:hyperlink>
    </w:p>
    <w:p w14:paraId="30AB7BAD" w14:textId="77777777" w:rsidR="0058344C" w:rsidRPr="001305A3" w:rsidRDefault="001305A3" w:rsidP="001305A3">
      <w:pPr>
        <w:pStyle w:val="ListParagraph"/>
        <w:spacing w:after="0"/>
        <w:ind w:left="360"/>
        <w:rPr>
          <w:rFonts w:eastAsia="Times New Roman" w:cs="Times New Roman"/>
          <w:color w:val="000000"/>
          <w:lang w:val="en-US" w:eastAsia="da-DK"/>
        </w:rPr>
      </w:pPr>
      <w:r>
        <w:rPr>
          <w:rFonts w:eastAsia="Times New Roman" w:cs="Times New Roman"/>
          <w:b/>
          <w:bCs/>
          <w:color w:val="000000"/>
          <w:lang w:val="en-US" w:eastAsia="da-DK"/>
        </w:rPr>
        <w:t>C</w:t>
      </w:r>
      <w:r w:rsidR="0058344C" w:rsidRPr="0058344C">
        <w:rPr>
          <w:rFonts w:eastAsia="Times New Roman" w:cs="Times New Roman"/>
          <w:b/>
          <w:bCs/>
          <w:color w:val="000000"/>
          <w:lang w:val="en-US" w:eastAsia="da-DK"/>
        </w:rPr>
        <w:t>ontact</w:t>
      </w:r>
      <w:r>
        <w:rPr>
          <w:rFonts w:eastAsia="Times New Roman" w:cs="Times New Roman"/>
          <w:b/>
          <w:bCs/>
          <w:color w:val="000000"/>
          <w:lang w:val="en-US" w:eastAsia="da-DK"/>
        </w:rPr>
        <w:t xml:space="preserve"> info: </w:t>
      </w:r>
      <w:r w:rsidR="0058344C" w:rsidRPr="0058344C">
        <w:rPr>
          <w:rFonts w:eastAsia="Times New Roman" w:cs="Times New Roman"/>
          <w:color w:val="000000"/>
          <w:lang w:val="en-US" w:eastAsia="da-DK"/>
        </w:rPr>
        <w:t>+256 755202154</w:t>
      </w:r>
      <w:r>
        <w:rPr>
          <w:rFonts w:eastAsia="Times New Roman" w:cs="Times New Roman"/>
          <w:color w:val="000000"/>
          <w:lang w:val="en-US" w:eastAsia="da-DK"/>
        </w:rPr>
        <w:t xml:space="preserve"> / </w:t>
      </w:r>
      <w:hyperlink r:id="rId64" w:history="1">
        <w:r w:rsidR="0058344C" w:rsidRPr="0058344C">
          <w:rPr>
            <w:rFonts w:eastAsia="Times New Roman" w:cs="Times New Roman"/>
            <w:color w:val="0000FF"/>
            <w:u w:val="single"/>
            <w:lang w:val="en-US" w:eastAsia="da-DK"/>
          </w:rPr>
          <w:t>csbag@csbag.org</w:t>
        </w:r>
      </w:hyperlink>
      <w:r w:rsidR="0058344C" w:rsidRPr="001305A3">
        <w:rPr>
          <w:rFonts w:eastAsia="Times New Roman" w:cs="Times New Roman"/>
          <w:color w:val="000000"/>
          <w:lang w:val="en-US" w:eastAsia="da-DK"/>
        </w:rPr>
        <w:t xml:space="preserve"> </w:t>
      </w:r>
      <w:r>
        <w:rPr>
          <w:rFonts w:eastAsia="Times New Roman" w:cs="Times New Roman"/>
          <w:color w:val="000000"/>
          <w:lang w:val="en-US" w:eastAsia="da-DK"/>
        </w:rPr>
        <w:t xml:space="preserve">/ </w:t>
      </w:r>
      <w:hyperlink r:id="rId65" w:history="1">
        <w:r w:rsidRPr="00F809B9">
          <w:rPr>
            <w:rStyle w:val="Hyperlink"/>
            <w:rFonts w:eastAsia="Times New Roman" w:cs="Times New Roman"/>
            <w:lang w:val="en-US" w:eastAsia="da-DK"/>
          </w:rPr>
          <w:t>jmukunda@csbag.org</w:t>
        </w:r>
      </w:hyperlink>
      <w:r>
        <w:rPr>
          <w:rFonts w:eastAsia="Times New Roman" w:cs="Times New Roman"/>
          <w:color w:val="000000"/>
          <w:lang w:val="en-US" w:eastAsia="da-DK"/>
        </w:rPr>
        <w:t xml:space="preserve"> / </w:t>
      </w:r>
      <w:r w:rsidRPr="0058344C">
        <w:rPr>
          <w:rFonts w:eastAsia="Times New Roman" w:cs="Times New Roman"/>
          <w:color w:val="000000"/>
          <w:lang w:val="en-US" w:eastAsia="da-DK"/>
        </w:rPr>
        <w:t xml:space="preserve">+256776345845 </w:t>
      </w:r>
      <w:r>
        <w:rPr>
          <w:rFonts w:eastAsia="Times New Roman" w:cs="Times New Roman"/>
          <w:color w:val="000000"/>
          <w:lang w:val="en-US" w:eastAsia="da-DK"/>
        </w:rPr>
        <w:t xml:space="preserve">(Julius </w:t>
      </w:r>
      <w:r w:rsidR="0058344C" w:rsidRPr="001305A3">
        <w:rPr>
          <w:rFonts w:eastAsia="Times New Roman" w:cs="Times New Roman"/>
          <w:color w:val="000000"/>
          <w:lang w:val="en-US" w:eastAsia="da-DK"/>
        </w:rPr>
        <w:t>Mukunda, Executive Director</w:t>
      </w:r>
      <w:r>
        <w:rPr>
          <w:rFonts w:eastAsia="Times New Roman" w:cs="Times New Roman"/>
          <w:color w:val="000000"/>
          <w:lang w:val="en-US" w:eastAsia="da-DK"/>
        </w:rPr>
        <w:t>)</w:t>
      </w:r>
    </w:p>
    <w:p w14:paraId="3DB45DDC" w14:textId="77777777" w:rsidR="001079E8" w:rsidRDefault="001305A3" w:rsidP="001305A3">
      <w:pPr>
        <w:pStyle w:val="ListParagraph"/>
        <w:spacing w:after="0"/>
        <w:ind w:left="360"/>
        <w:rPr>
          <w:rFonts w:eastAsia="Times New Roman" w:cs="Times New Roman"/>
          <w:color w:val="000000"/>
          <w:lang w:val="en-US" w:eastAsia="da-DK"/>
        </w:rPr>
      </w:pPr>
      <w:r>
        <w:rPr>
          <w:rFonts w:cs="Calibri"/>
          <w:b/>
          <w:color w:val="000000"/>
          <w:lang w:val="en-US"/>
        </w:rPr>
        <w:t>D</w:t>
      </w:r>
      <w:r w:rsidRPr="0058344C">
        <w:rPr>
          <w:rFonts w:cs="Calibri"/>
          <w:b/>
          <w:color w:val="000000"/>
          <w:lang w:val="en-US"/>
        </w:rPr>
        <w:t>es</w:t>
      </w:r>
      <w:r>
        <w:rPr>
          <w:rFonts w:cs="Calibri"/>
          <w:b/>
          <w:color w:val="000000"/>
          <w:lang w:val="en-US"/>
        </w:rPr>
        <w:t>cription of organisation</w:t>
      </w:r>
      <w:r w:rsidRPr="0058344C">
        <w:rPr>
          <w:rFonts w:cs="Calibri"/>
          <w:b/>
          <w:color w:val="000000"/>
          <w:lang w:val="en-US"/>
        </w:rPr>
        <w:t>:</w:t>
      </w:r>
      <w:r>
        <w:rPr>
          <w:rFonts w:cs="Calibri"/>
          <w:b/>
          <w:color w:val="000000"/>
          <w:lang w:val="en-US"/>
        </w:rPr>
        <w:t xml:space="preserve"> </w:t>
      </w:r>
      <w:r w:rsidR="0058344C" w:rsidRPr="0058344C">
        <w:rPr>
          <w:rFonts w:eastAsia="Times New Roman" w:cs="Times New Roman"/>
          <w:color w:val="000000"/>
          <w:lang w:val="en-US" w:eastAsia="da-DK"/>
        </w:rPr>
        <w:t>Founded in 2004, the Civil Society Budget Advocacy Group (CSBAG) is a coalition of 100 member organizations dedicated to influencing government resource allocation in Uganda. Emphasizing youth and gender inclusivity, CSBAG operates across over 30 districts, advocating for a people-centered budget that ensures equitable resource mobilization and utilization. Through participatory budgeting, CSBAG enhances civic engagement and accountability, promoting fiscal policies that support social sectors, gender equality, climate action, and private sector development, alongside transparent Public Investment Management systems.</w:t>
      </w:r>
    </w:p>
    <w:p w14:paraId="4B819BBC" w14:textId="77777777" w:rsidR="001079E8" w:rsidRDefault="001079E8" w:rsidP="001079E8">
      <w:pPr>
        <w:spacing w:after="0"/>
        <w:rPr>
          <w:rFonts w:eastAsia="Times New Roman" w:cs="Times New Roman"/>
          <w:color w:val="000000"/>
          <w:lang w:val="en-US" w:eastAsia="da-DK"/>
        </w:rPr>
      </w:pPr>
    </w:p>
    <w:p w14:paraId="46405AD5" w14:textId="77777777" w:rsidR="001079E8" w:rsidRPr="001079E8" w:rsidRDefault="001079E8" w:rsidP="001079E8">
      <w:pPr>
        <w:pStyle w:val="ListParagraph"/>
        <w:numPr>
          <w:ilvl w:val="0"/>
          <w:numId w:val="2"/>
        </w:numPr>
        <w:spacing w:after="0"/>
        <w:rPr>
          <w:rFonts w:eastAsia="Times New Roman" w:cs="Times New Roman"/>
          <w:color w:val="000000"/>
          <w:lang w:val="en-US" w:eastAsia="da-DK"/>
        </w:rPr>
      </w:pPr>
      <w:r w:rsidRPr="001079E8">
        <w:rPr>
          <w:rFonts w:eastAsia="Times New Roman" w:cs="Times New Roman"/>
          <w:b/>
          <w:color w:val="000000"/>
          <w:lang w:val="en-US" w:eastAsia="da-DK"/>
        </w:rPr>
        <w:t>Name of organization</w:t>
      </w:r>
      <w:r w:rsidRPr="001079E8">
        <w:rPr>
          <w:rFonts w:eastAsia="Times New Roman" w:cs="Times New Roman"/>
          <w:color w:val="000000"/>
          <w:lang w:val="en-US" w:eastAsia="da-DK"/>
        </w:rPr>
        <w:t>: International Youth Alliance for Peace</w:t>
      </w:r>
    </w:p>
    <w:p w14:paraId="2DE9678F" w14:textId="77777777" w:rsidR="001079E8" w:rsidRPr="001079E8" w:rsidRDefault="001079E8" w:rsidP="001079E8">
      <w:pPr>
        <w:spacing w:after="0"/>
        <w:ind w:left="426"/>
        <w:rPr>
          <w:rFonts w:eastAsia="Times New Roman" w:cs="Times New Roman"/>
          <w:color w:val="000000"/>
          <w:lang w:val="en-US" w:eastAsia="da-DK"/>
        </w:rPr>
      </w:pPr>
      <w:r w:rsidRPr="001079E8">
        <w:rPr>
          <w:rFonts w:eastAsia="Times New Roman" w:cs="Times New Roman"/>
          <w:b/>
          <w:color w:val="000000"/>
          <w:lang w:val="en-US" w:eastAsia="da-DK"/>
        </w:rPr>
        <w:t>Website of organization (or similar):</w:t>
      </w:r>
      <w:r w:rsidRPr="001079E8">
        <w:rPr>
          <w:rFonts w:eastAsia="Times New Roman" w:cs="Times New Roman"/>
          <w:color w:val="000000"/>
          <w:lang w:val="en-US" w:eastAsia="da-DK"/>
        </w:rPr>
        <w:t xml:space="preserve"> www.iyap.global</w:t>
      </w:r>
    </w:p>
    <w:p w14:paraId="6E36AC0B" w14:textId="77777777" w:rsidR="001079E8" w:rsidRPr="001079E8" w:rsidRDefault="001079E8" w:rsidP="001079E8">
      <w:pPr>
        <w:spacing w:after="0"/>
        <w:ind w:left="426"/>
        <w:rPr>
          <w:rFonts w:eastAsia="Times New Roman" w:cs="Times New Roman"/>
          <w:color w:val="000000"/>
          <w:lang w:val="en-US" w:eastAsia="da-DK"/>
        </w:rPr>
      </w:pPr>
      <w:r w:rsidRPr="001079E8">
        <w:rPr>
          <w:rFonts w:eastAsia="Times New Roman" w:cs="Times New Roman"/>
          <w:b/>
          <w:color w:val="000000"/>
          <w:lang w:val="en-US" w:eastAsia="da-DK"/>
        </w:rPr>
        <w:t>Contact info:</w:t>
      </w:r>
      <w:r w:rsidRPr="001079E8">
        <w:rPr>
          <w:rFonts w:eastAsia="Times New Roman" w:cs="Times New Roman"/>
          <w:color w:val="000000"/>
          <w:lang w:val="en-US" w:eastAsia="da-DK"/>
        </w:rPr>
        <w:t xml:space="preserve"> +94772984219/ +940117597537</w:t>
      </w:r>
    </w:p>
    <w:p w14:paraId="42730CB2" w14:textId="77777777" w:rsidR="001079E8" w:rsidRPr="001079E8" w:rsidRDefault="001079E8" w:rsidP="001079E8">
      <w:pPr>
        <w:spacing w:after="0"/>
        <w:ind w:left="426"/>
        <w:rPr>
          <w:rFonts w:eastAsia="Times New Roman" w:cs="Times New Roman"/>
          <w:color w:val="000000"/>
          <w:lang w:val="en-US" w:eastAsia="da-DK"/>
        </w:rPr>
      </w:pPr>
      <w:r w:rsidRPr="001079E8">
        <w:rPr>
          <w:rFonts w:eastAsia="Times New Roman" w:cs="Times New Roman"/>
          <w:color w:val="000000"/>
          <w:lang w:val="en-US" w:eastAsia="da-DK"/>
        </w:rPr>
        <w:t>emails - Thiru@iyapsl.org / Iyapofficial@gmail.com</w:t>
      </w:r>
    </w:p>
    <w:p w14:paraId="52BAD551" w14:textId="77777777" w:rsidR="001079E8" w:rsidRPr="001079E8" w:rsidRDefault="001079E8" w:rsidP="001079E8">
      <w:pPr>
        <w:spacing w:after="0"/>
        <w:ind w:left="426"/>
        <w:rPr>
          <w:rFonts w:eastAsia="Times New Roman" w:cs="Times New Roman"/>
          <w:color w:val="000000"/>
          <w:lang w:val="en-US" w:eastAsia="da-DK"/>
        </w:rPr>
      </w:pPr>
    </w:p>
    <w:p w14:paraId="6496574B" w14:textId="77777777" w:rsidR="005E5DFC" w:rsidRDefault="001079E8" w:rsidP="005E5DFC">
      <w:pPr>
        <w:spacing w:after="0"/>
        <w:ind w:left="426"/>
        <w:rPr>
          <w:rFonts w:eastAsia="Times New Roman" w:cs="Times New Roman"/>
          <w:color w:val="000000"/>
          <w:lang w:val="en-US" w:eastAsia="da-DK"/>
        </w:rPr>
      </w:pPr>
      <w:r>
        <w:rPr>
          <w:rFonts w:eastAsia="Times New Roman" w:cs="Times New Roman"/>
          <w:color w:val="000000"/>
          <w:lang w:val="en-US" w:eastAsia="da-DK"/>
        </w:rPr>
        <w:t xml:space="preserve">Description: </w:t>
      </w:r>
      <w:r w:rsidRPr="001079E8">
        <w:rPr>
          <w:rFonts w:eastAsia="Times New Roman" w:cs="Times New Roman"/>
          <w:color w:val="000000"/>
          <w:lang w:val="en-US" w:eastAsia="da-DK"/>
        </w:rPr>
        <w:t xml:space="preserve">The International Youth Alliance for Peace (IYAP) is a dynamic organization Based in Sri Lanka but working across South Asia (Bangladesh, Pakistan, Nepal) dedicated to empowering young people worldwide to contribute to peacebuilding efforts. Through various programs, initiatives, and partnerships, IYAP strives to equip youth with the skills, knowledge, and resources needed to become effective agents of positive change in their </w:t>
      </w:r>
      <w:r w:rsidRPr="001079E8">
        <w:rPr>
          <w:rFonts w:eastAsia="Times New Roman" w:cs="Times New Roman"/>
          <w:color w:val="000000"/>
          <w:lang w:val="en-US" w:eastAsia="da-DK"/>
        </w:rPr>
        <w:lastRenderedPageBreak/>
        <w:t>communities and beyond. With a focus on promoting dialogue, understanding, and collaboration, IYAP works tirelessly to foster a culture of peace and inclusivity, tackling issues such as conflict resolution, social justice, and sustainable development. Through its global network of young leaders, IYAP aims to create a more peaceful and prosperous world for present and future generations. We run 17 full-time staff members around Sri Lanka in 14 districts and in other countries we have a dedicated volunteer team of 300.</w:t>
      </w:r>
    </w:p>
    <w:p w14:paraId="769FD466" w14:textId="77777777" w:rsidR="005E5DFC" w:rsidRDefault="005E5DFC" w:rsidP="005E5DFC">
      <w:pPr>
        <w:spacing w:after="0"/>
        <w:ind w:left="426"/>
        <w:rPr>
          <w:rFonts w:eastAsia="Times New Roman" w:cs="Times New Roman"/>
          <w:color w:val="000000"/>
          <w:lang w:val="en-US" w:eastAsia="da-DK"/>
        </w:rPr>
      </w:pPr>
    </w:p>
    <w:p w14:paraId="6CA44C6E" w14:textId="77777777" w:rsidR="005E5DFC" w:rsidRPr="005E5DFC" w:rsidRDefault="005E5DFC" w:rsidP="005E5DFC">
      <w:pPr>
        <w:pStyle w:val="ListParagraph"/>
        <w:numPr>
          <w:ilvl w:val="0"/>
          <w:numId w:val="2"/>
        </w:numPr>
        <w:spacing w:after="0"/>
        <w:rPr>
          <w:rFonts w:eastAsia="Times New Roman" w:cs="Times New Roman"/>
          <w:color w:val="000000"/>
          <w:lang w:val="en-US" w:eastAsia="da-DK"/>
        </w:rPr>
      </w:pPr>
      <w:r w:rsidRPr="005E5DFC">
        <w:rPr>
          <w:rFonts w:eastAsia="Times New Roman" w:cs="Times New Roman"/>
          <w:b/>
          <w:color w:val="000000"/>
          <w:lang w:val="en-US" w:eastAsia="da-DK"/>
        </w:rPr>
        <w:t>Name of organisation</w:t>
      </w:r>
      <w:r w:rsidRPr="005E5DFC">
        <w:rPr>
          <w:rFonts w:eastAsia="Times New Roman" w:cs="Times New Roman"/>
          <w:color w:val="000000"/>
          <w:lang w:val="en-US" w:eastAsia="da-DK"/>
        </w:rPr>
        <w:t xml:space="preserve">: Digital Action </w:t>
      </w:r>
    </w:p>
    <w:p w14:paraId="76151011"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b/>
          <w:color w:val="000000"/>
          <w:lang w:val="en-US" w:eastAsia="da-DK"/>
        </w:rPr>
        <w:t>Website</w:t>
      </w:r>
      <w:r w:rsidR="00451473">
        <w:rPr>
          <w:rFonts w:eastAsia="Times New Roman" w:cs="Times New Roman"/>
          <w:color w:val="000000"/>
          <w:lang w:val="en-US" w:eastAsia="da-DK"/>
        </w:rPr>
        <w:t>: digitalaction.co</w:t>
      </w:r>
    </w:p>
    <w:p w14:paraId="211662F9"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b/>
          <w:color w:val="000000"/>
          <w:lang w:val="en-US" w:eastAsia="da-DK"/>
        </w:rPr>
        <w:t>Contact info</w:t>
      </w:r>
      <w:r w:rsidRPr="005E5DFC">
        <w:rPr>
          <w:rFonts w:eastAsia="Times New Roman" w:cs="Times New Roman"/>
          <w:color w:val="000000"/>
          <w:lang w:val="en-US" w:eastAsia="da-DK"/>
        </w:rPr>
        <w:t xml:space="preserve">: alexandra@digitalaction.co / Signal +44 7896350370 </w:t>
      </w:r>
    </w:p>
    <w:p w14:paraId="72DFBB9A" w14:textId="77777777" w:rsidR="005E5DFC" w:rsidRPr="005E5DFC" w:rsidRDefault="005E5DFC" w:rsidP="005E5DFC">
      <w:pPr>
        <w:spacing w:after="0"/>
        <w:ind w:left="426"/>
        <w:rPr>
          <w:rFonts w:eastAsia="Times New Roman" w:cs="Times New Roman"/>
          <w:b/>
          <w:color w:val="000000"/>
          <w:lang w:val="en-US" w:eastAsia="da-DK"/>
        </w:rPr>
      </w:pPr>
      <w:r w:rsidRPr="005E5DFC">
        <w:rPr>
          <w:rFonts w:eastAsia="Times New Roman" w:cs="Times New Roman"/>
          <w:b/>
          <w:color w:val="000000"/>
          <w:lang w:val="en-US" w:eastAsia="da-DK"/>
        </w:rPr>
        <w:t xml:space="preserve">Description of organisation: </w:t>
      </w:r>
    </w:p>
    <w:p w14:paraId="0C2CF849" w14:textId="77777777" w:rsidR="005E5DFC" w:rsidRDefault="005E5DFC" w:rsidP="005E5DFC">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Our mission and approach at Digital Action is to protect democratic and human rights from digital threats, demanding better standards from the governments and corporations responsible for our digital environments. We’re building new power and pathways for a just and safe digital world for all. Our strategic focus is to make corporate tech accountability globally equitable and inclusive, addressing the most severe impacts on the peoples and places furthest away from corporate power. We have co-developed with our partners one of the most diverse and equitable coalitions in tech accountability, the Global Coalition for Tech Justice. The Coalition has grown to more than 200 member organisations and experts from over 55 countries. It includes the groups and networks furthest away from Big Tech power across Africa, the Middle East, Asia and Latin America. It is a community of practice, research, advocacy and a space in which collaborations flourish and partners are provided with the support they need to face tech harms including disinformation, hate speech or online gender-based violence. It is also crucially a space for collective action to identify and push for locally-anchored but globally-impactful solutions, whether with tech companies, market influencers like investors as well as international policymakers.</w:t>
      </w:r>
    </w:p>
    <w:p w14:paraId="343DCD61" w14:textId="77777777" w:rsidR="005E5DFC" w:rsidRDefault="005E5DFC" w:rsidP="005E5DFC">
      <w:pPr>
        <w:spacing w:after="0"/>
        <w:ind w:left="426"/>
        <w:rPr>
          <w:rFonts w:eastAsia="Times New Roman" w:cs="Times New Roman"/>
          <w:color w:val="000000"/>
          <w:lang w:val="en-US" w:eastAsia="da-DK"/>
        </w:rPr>
      </w:pPr>
    </w:p>
    <w:p w14:paraId="41FCD94E" w14:textId="77777777" w:rsidR="005E5DFC" w:rsidRPr="005E5DFC" w:rsidRDefault="005E5DFC" w:rsidP="005E5DFC">
      <w:pPr>
        <w:pStyle w:val="ListParagraph"/>
        <w:numPr>
          <w:ilvl w:val="0"/>
          <w:numId w:val="2"/>
        </w:numPr>
        <w:spacing w:after="0"/>
        <w:rPr>
          <w:rFonts w:eastAsia="Times New Roman" w:cs="Times New Roman"/>
          <w:color w:val="000000"/>
          <w:lang w:val="en-US" w:eastAsia="da-DK"/>
        </w:rPr>
      </w:pPr>
      <w:r w:rsidRPr="005E5DFC">
        <w:rPr>
          <w:rFonts w:eastAsia="Times New Roman" w:cs="Times New Roman"/>
          <w:b/>
          <w:color w:val="000000"/>
          <w:lang w:val="en-US" w:eastAsia="da-DK"/>
        </w:rPr>
        <w:t>Name of the organization:</w:t>
      </w:r>
      <w:r w:rsidRPr="005E5DFC">
        <w:rPr>
          <w:rFonts w:eastAsia="Times New Roman" w:cs="Times New Roman"/>
          <w:color w:val="000000"/>
          <w:lang w:val="en-US" w:eastAsia="da-DK"/>
        </w:rPr>
        <w:t xml:space="preserve"> Code for Pakistan</w:t>
      </w:r>
    </w:p>
    <w:p w14:paraId="1C2961BA"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b/>
          <w:color w:val="000000"/>
          <w:lang w:val="en-US" w:eastAsia="da-DK"/>
        </w:rPr>
        <w:t>Website:</w:t>
      </w:r>
      <w:r w:rsidRPr="005E5DFC">
        <w:rPr>
          <w:rFonts w:eastAsia="Times New Roman" w:cs="Times New Roman"/>
          <w:color w:val="000000"/>
          <w:lang w:val="en-US" w:eastAsia="da-DK"/>
        </w:rPr>
        <w:t xml:space="preserve"> https://codeforpakistan.org/</w:t>
      </w:r>
    </w:p>
    <w:p w14:paraId="7A96CE9F"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b/>
          <w:color w:val="000000"/>
          <w:lang w:val="en-US" w:eastAsia="da-DK"/>
        </w:rPr>
        <w:t>Contact info:</w:t>
      </w:r>
      <w:r w:rsidRPr="005E5DFC">
        <w:rPr>
          <w:rFonts w:eastAsia="Times New Roman" w:cs="Times New Roman"/>
          <w:color w:val="000000"/>
          <w:lang w:val="en-US" w:eastAsia="da-DK"/>
        </w:rPr>
        <w:t xml:space="preserve"> sheba@codeforpakistan.org (Sheba Najmi, Founder &amp; Executive Director)</w:t>
      </w:r>
    </w:p>
    <w:p w14:paraId="0681907E"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b/>
          <w:color w:val="000000"/>
          <w:lang w:val="en-US" w:eastAsia="da-DK"/>
        </w:rPr>
        <w:t>Description of organization:</w:t>
      </w:r>
      <w:r w:rsidRPr="005E5DFC">
        <w:rPr>
          <w:rFonts w:eastAsia="Times New Roman" w:cs="Times New Roman"/>
          <w:color w:val="000000"/>
          <w:lang w:val="en-US" w:eastAsia="da-DK"/>
        </w:rPr>
        <w:t xml:space="preserve"> Code for Pakistan (CfP) is a non-profit organization</w:t>
      </w:r>
    </w:p>
    <w:p w14:paraId="3390E673"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dedicated to using technology for social good and anchoring democratic, transparent</w:t>
      </w:r>
    </w:p>
    <w:p w14:paraId="58E597DA"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governance in Pakistan. It brings together technologists, citizens, and government officials</w:t>
      </w:r>
    </w:p>
    <w:p w14:paraId="7AFF6A5F"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to collaboratively develop solutions that improve public services and empower</w:t>
      </w:r>
    </w:p>
    <w:p w14:paraId="33A0B918"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marginalized communities. Through civic hackathons, civic innovation fellowships, and</w:t>
      </w:r>
    </w:p>
    <w:p w14:paraId="37E9ADDA"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community groups, the NGO fosters civic engagement and improves public services to be</w:t>
      </w:r>
    </w:p>
    <w:p w14:paraId="1ABF5FC3"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citizen-centered. CfP also focuses on women’s inclusion and empowerment via specific</w:t>
      </w:r>
    </w:p>
    <w:p w14:paraId="3AC96DF8"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programs that enable women to advocate for themselves and voice their opinions, which</w:t>
      </w:r>
    </w:p>
    <w:p w14:paraId="5C8C8A6D"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are essential for true democracy.</w:t>
      </w:r>
    </w:p>
    <w:p w14:paraId="16A74E71"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Some of our work includes:</w:t>
      </w:r>
    </w:p>
    <w:p w14:paraId="2B790C89" w14:textId="77777777" w:rsidR="005E5DFC" w:rsidRDefault="005E5DFC" w:rsidP="005E5DFC">
      <w:pPr>
        <w:pStyle w:val="ListParagraph"/>
        <w:numPr>
          <w:ilvl w:val="0"/>
          <w:numId w:val="10"/>
        </w:numPr>
        <w:spacing w:after="0"/>
        <w:rPr>
          <w:rFonts w:eastAsia="Times New Roman" w:cs="Times New Roman"/>
          <w:color w:val="000000"/>
          <w:lang w:val="en-US" w:eastAsia="da-DK"/>
        </w:rPr>
      </w:pPr>
      <w:r w:rsidRPr="005E5DFC">
        <w:rPr>
          <w:rFonts w:eastAsia="Times New Roman" w:cs="Times New Roman"/>
          <w:color w:val="000000"/>
          <w:lang w:val="en-US" w:eastAsia="da-DK"/>
        </w:rPr>
        <w:t>Numainda: A knowledge bot app to equip Pakistanis with constitutional know-how</w:t>
      </w:r>
      <w:r>
        <w:rPr>
          <w:rFonts w:eastAsia="Times New Roman" w:cs="Times New Roman"/>
          <w:color w:val="000000"/>
          <w:lang w:val="en-US" w:eastAsia="da-DK"/>
        </w:rPr>
        <w:t xml:space="preserve"> </w:t>
      </w:r>
      <w:r w:rsidRPr="005E5DFC">
        <w:rPr>
          <w:rFonts w:eastAsia="Times New Roman" w:cs="Times New Roman"/>
          <w:color w:val="000000"/>
          <w:lang w:val="en-US" w:eastAsia="da-DK"/>
        </w:rPr>
        <w:t>in layman’s terms</w:t>
      </w:r>
    </w:p>
    <w:p w14:paraId="5DE2A22F" w14:textId="77777777" w:rsidR="005E5DFC" w:rsidRDefault="005E5DFC" w:rsidP="005E5DFC">
      <w:pPr>
        <w:pStyle w:val="ListParagraph"/>
        <w:numPr>
          <w:ilvl w:val="0"/>
          <w:numId w:val="10"/>
        </w:numPr>
        <w:spacing w:after="0"/>
        <w:rPr>
          <w:rFonts w:eastAsia="Times New Roman" w:cs="Times New Roman"/>
          <w:color w:val="000000"/>
          <w:lang w:val="en-US" w:eastAsia="da-DK"/>
        </w:rPr>
      </w:pPr>
      <w:r w:rsidRPr="005E5DFC">
        <w:rPr>
          <w:rFonts w:eastAsia="Times New Roman" w:cs="Times New Roman"/>
          <w:color w:val="000000"/>
          <w:lang w:val="en-US" w:eastAsia="da-DK"/>
        </w:rPr>
        <w:t>Civic Innovation Fellowships: 6-month collaborative programs aimed at</w:t>
      </w:r>
      <w:r>
        <w:rPr>
          <w:rFonts w:eastAsia="Times New Roman" w:cs="Times New Roman"/>
          <w:color w:val="000000"/>
          <w:lang w:val="en-US" w:eastAsia="da-DK"/>
        </w:rPr>
        <w:t xml:space="preserve"> </w:t>
      </w:r>
      <w:r w:rsidRPr="005E5DFC">
        <w:rPr>
          <w:rFonts w:eastAsia="Times New Roman" w:cs="Times New Roman"/>
          <w:color w:val="000000"/>
          <w:lang w:val="en-US" w:eastAsia="da-DK"/>
        </w:rPr>
        <w:t>promoting transparency, openness, and culture change within government,</w:t>
      </w:r>
      <w:r>
        <w:rPr>
          <w:rFonts w:eastAsia="Times New Roman" w:cs="Times New Roman"/>
          <w:color w:val="000000"/>
          <w:lang w:val="en-US" w:eastAsia="da-DK"/>
        </w:rPr>
        <w:t xml:space="preserve"> </w:t>
      </w:r>
      <w:r w:rsidRPr="005E5DFC">
        <w:rPr>
          <w:rFonts w:eastAsia="Times New Roman" w:cs="Times New Roman"/>
          <w:color w:val="000000"/>
          <w:lang w:val="en-US" w:eastAsia="da-DK"/>
        </w:rPr>
        <w:t>strengthening democracy</w:t>
      </w:r>
    </w:p>
    <w:p w14:paraId="5A74CAAD" w14:textId="77777777" w:rsidR="005E5DFC" w:rsidRDefault="005E5DFC" w:rsidP="005E5DFC">
      <w:pPr>
        <w:pStyle w:val="ListParagraph"/>
        <w:numPr>
          <w:ilvl w:val="0"/>
          <w:numId w:val="10"/>
        </w:numPr>
        <w:spacing w:after="0"/>
        <w:rPr>
          <w:rFonts w:eastAsia="Times New Roman" w:cs="Times New Roman"/>
          <w:color w:val="000000"/>
          <w:lang w:val="en-US" w:eastAsia="da-DK"/>
        </w:rPr>
      </w:pPr>
      <w:r w:rsidRPr="005E5DFC">
        <w:rPr>
          <w:rFonts w:eastAsia="Times New Roman" w:cs="Times New Roman"/>
          <w:color w:val="000000"/>
          <w:lang w:val="en-US" w:eastAsia="da-DK"/>
        </w:rPr>
        <w:t>Women’s Civic Digital Internships: Remote training, mentorship, and civic</w:t>
      </w:r>
      <w:r>
        <w:rPr>
          <w:rFonts w:eastAsia="Times New Roman" w:cs="Times New Roman"/>
          <w:color w:val="000000"/>
          <w:lang w:val="en-US" w:eastAsia="da-DK"/>
        </w:rPr>
        <w:t xml:space="preserve"> </w:t>
      </w:r>
      <w:r w:rsidRPr="005E5DFC">
        <w:rPr>
          <w:rFonts w:eastAsia="Times New Roman" w:cs="Times New Roman"/>
          <w:color w:val="000000"/>
          <w:lang w:val="en-US" w:eastAsia="da-DK"/>
        </w:rPr>
        <w:t>engagement for women from under-represented communities</w:t>
      </w:r>
    </w:p>
    <w:p w14:paraId="4D903460" w14:textId="77777777" w:rsidR="005E5DFC" w:rsidRPr="005E5DFC" w:rsidRDefault="005E5DFC" w:rsidP="005E5DFC">
      <w:pPr>
        <w:pStyle w:val="ListParagraph"/>
        <w:numPr>
          <w:ilvl w:val="0"/>
          <w:numId w:val="10"/>
        </w:numPr>
        <w:spacing w:after="0"/>
        <w:rPr>
          <w:rFonts w:eastAsia="Times New Roman" w:cs="Times New Roman"/>
          <w:color w:val="000000"/>
          <w:lang w:val="en-US" w:eastAsia="da-DK"/>
        </w:rPr>
      </w:pPr>
      <w:r w:rsidRPr="005E5DFC">
        <w:rPr>
          <w:rFonts w:eastAsia="Times New Roman" w:cs="Times New Roman"/>
          <w:color w:val="000000"/>
          <w:lang w:val="en-US" w:eastAsia="da-DK"/>
        </w:rPr>
        <w:lastRenderedPageBreak/>
        <w:t>Intikhabi Mela &amp; Guftugu: Community engagement events that bring together</w:t>
      </w:r>
      <w:r>
        <w:rPr>
          <w:rFonts w:eastAsia="Times New Roman" w:cs="Times New Roman"/>
          <w:color w:val="000000"/>
          <w:lang w:val="en-US" w:eastAsia="da-DK"/>
        </w:rPr>
        <w:t xml:space="preserve"> </w:t>
      </w:r>
      <w:r w:rsidRPr="005E5DFC">
        <w:rPr>
          <w:rFonts w:eastAsia="Times New Roman" w:cs="Times New Roman"/>
          <w:color w:val="000000"/>
          <w:lang w:val="en-US" w:eastAsia="da-DK"/>
        </w:rPr>
        <w:t>citizens and government to discuss civic problems, facilitate access to political</w:t>
      </w:r>
      <w:r>
        <w:rPr>
          <w:rFonts w:eastAsia="Times New Roman" w:cs="Times New Roman"/>
          <w:color w:val="000000"/>
          <w:lang w:val="en-US" w:eastAsia="da-DK"/>
        </w:rPr>
        <w:t xml:space="preserve"> </w:t>
      </w:r>
      <w:r w:rsidRPr="005E5DFC">
        <w:rPr>
          <w:rFonts w:eastAsia="Times New Roman" w:cs="Times New Roman"/>
          <w:color w:val="000000"/>
          <w:lang w:val="en-US" w:eastAsia="da-DK"/>
        </w:rPr>
        <w:t>information, and highlight the importance of informed voting and active</w:t>
      </w:r>
      <w:r>
        <w:rPr>
          <w:rFonts w:eastAsia="Times New Roman" w:cs="Times New Roman"/>
          <w:color w:val="000000"/>
          <w:lang w:val="en-US" w:eastAsia="da-DK"/>
        </w:rPr>
        <w:t xml:space="preserve"> </w:t>
      </w:r>
      <w:r w:rsidRPr="005E5DFC">
        <w:rPr>
          <w:rFonts w:eastAsia="Times New Roman" w:cs="Times New Roman"/>
          <w:color w:val="000000"/>
          <w:lang w:val="en-US" w:eastAsia="da-DK"/>
        </w:rPr>
        <w:t>participation in democratic processes</w:t>
      </w:r>
      <w:r>
        <w:rPr>
          <w:rFonts w:eastAsia="Times New Roman" w:cs="Times New Roman"/>
          <w:color w:val="000000"/>
          <w:lang w:val="en-US" w:eastAsia="da-DK"/>
        </w:rPr>
        <w:t>.</w:t>
      </w:r>
    </w:p>
    <w:p w14:paraId="30362570" w14:textId="77777777" w:rsidR="005E5DFC" w:rsidRDefault="005E5DFC" w:rsidP="005E5DFC">
      <w:pPr>
        <w:spacing w:after="0"/>
        <w:ind w:left="426"/>
        <w:rPr>
          <w:rFonts w:eastAsia="Times New Roman" w:cs="Times New Roman"/>
          <w:color w:val="000000"/>
          <w:lang w:val="en-US" w:eastAsia="da-DK"/>
        </w:rPr>
      </w:pPr>
    </w:p>
    <w:p w14:paraId="2846F602"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The organization's initiatives aim to create impactful and sustainable technology solutions</w:t>
      </w:r>
    </w:p>
    <w:p w14:paraId="455866AB"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that enhance government transparency, efficiency, and responsiveness. By leveraging</w:t>
      </w:r>
    </w:p>
    <w:p w14:paraId="6B6793F2"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open data and building open-source solutions. CfP enables citizens to participate actively</w:t>
      </w:r>
    </w:p>
    <w:p w14:paraId="7FA3A558"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in governance, thereby strengthening democrac</w:t>
      </w:r>
      <w:r>
        <w:rPr>
          <w:rFonts w:eastAsia="Times New Roman" w:cs="Times New Roman"/>
          <w:color w:val="000000"/>
          <w:lang w:val="en-US" w:eastAsia="da-DK"/>
        </w:rPr>
        <w:t xml:space="preserve">y and promoting social justice. </w:t>
      </w:r>
      <w:r w:rsidRPr="005E5DFC">
        <w:rPr>
          <w:rFonts w:eastAsia="Times New Roman" w:cs="Times New Roman"/>
          <w:color w:val="000000"/>
          <w:lang w:val="en-US" w:eastAsia="da-DK"/>
        </w:rPr>
        <w:t>A core focus for CfP is inclusion — empowering women, youth, and marginalized groups,</w:t>
      </w:r>
    </w:p>
    <w:p w14:paraId="440B19AE"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in under-represented and tribal areas of provinces such as Khyber Pakhtunkhwa. Through</w:t>
      </w:r>
    </w:p>
    <w:p w14:paraId="78E4F3A9"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these efforts, CfP showcases the transformative potential of civic tech in driving positive</w:t>
      </w:r>
    </w:p>
    <w:p w14:paraId="0264973B" w14:textId="77777777" w:rsidR="005E5DFC" w:rsidRPr="005E5DFC" w:rsidRDefault="005E5DFC" w:rsidP="005E5DFC">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social change, enhancing government transparency, collaboration between government</w:t>
      </w:r>
    </w:p>
    <w:p w14:paraId="680A5739" w14:textId="77777777" w:rsidR="00F35783" w:rsidRDefault="005E5DFC" w:rsidP="00F35783">
      <w:pPr>
        <w:spacing w:after="0"/>
        <w:ind w:left="426"/>
        <w:rPr>
          <w:rFonts w:eastAsia="Times New Roman" w:cs="Times New Roman"/>
          <w:color w:val="000000"/>
          <w:lang w:val="en-US" w:eastAsia="da-DK"/>
        </w:rPr>
      </w:pPr>
      <w:r w:rsidRPr="005E5DFC">
        <w:rPr>
          <w:rFonts w:eastAsia="Times New Roman" w:cs="Times New Roman"/>
          <w:color w:val="000000"/>
          <w:lang w:val="en-US" w:eastAsia="da-DK"/>
        </w:rPr>
        <w:t>and citizen</w:t>
      </w:r>
      <w:r>
        <w:rPr>
          <w:rFonts w:eastAsia="Times New Roman" w:cs="Times New Roman"/>
          <w:color w:val="000000"/>
          <w:lang w:val="en-US" w:eastAsia="da-DK"/>
        </w:rPr>
        <w:t xml:space="preserve">s, and strengthening democracy. </w:t>
      </w:r>
      <w:r w:rsidRPr="005E5DFC">
        <w:rPr>
          <w:rFonts w:eastAsia="Times New Roman" w:cs="Times New Roman"/>
          <w:color w:val="000000"/>
          <w:lang w:val="en-US" w:eastAsia="da-DK"/>
        </w:rPr>
        <w:t xml:space="preserve">For more information about Code for Pakistan, </w:t>
      </w:r>
      <w:r>
        <w:rPr>
          <w:rFonts w:eastAsia="Times New Roman" w:cs="Times New Roman"/>
          <w:color w:val="000000"/>
          <w:lang w:val="en-US" w:eastAsia="da-DK"/>
        </w:rPr>
        <w:t xml:space="preserve">impact and outcomes, please see </w:t>
      </w:r>
      <w:hyperlink r:id="rId66" w:history="1">
        <w:r w:rsidRPr="00CC2BD1">
          <w:rPr>
            <w:rStyle w:val="Hyperlink"/>
            <w:rFonts w:eastAsia="Times New Roman" w:cs="Times New Roman"/>
            <w:lang w:val="en-US" w:eastAsia="da-DK"/>
          </w:rPr>
          <w:t>https://codeforpakistan.org/</w:t>
        </w:r>
      </w:hyperlink>
      <w:r>
        <w:rPr>
          <w:rFonts w:eastAsia="Times New Roman" w:cs="Times New Roman"/>
          <w:color w:val="000000"/>
          <w:lang w:val="en-US" w:eastAsia="da-DK"/>
        </w:rPr>
        <w:t xml:space="preserve">. </w:t>
      </w:r>
    </w:p>
    <w:p w14:paraId="6FC106AA" w14:textId="77777777" w:rsidR="00F35783" w:rsidRDefault="00F35783" w:rsidP="00F35783">
      <w:pPr>
        <w:spacing w:after="0"/>
        <w:ind w:left="426"/>
        <w:rPr>
          <w:rFonts w:eastAsia="Times New Roman" w:cs="Times New Roman"/>
          <w:color w:val="000000"/>
          <w:lang w:val="en-US" w:eastAsia="da-DK"/>
        </w:rPr>
      </w:pPr>
    </w:p>
    <w:p w14:paraId="5B299A3F" w14:textId="77777777" w:rsidR="00F35783" w:rsidRPr="00FD74A2" w:rsidRDefault="00F35783" w:rsidP="00FD74A2">
      <w:pPr>
        <w:pStyle w:val="ListParagraph"/>
        <w:numPr>
          <w:ilvl w:val="0"/>
          <w:numId w:val="2"/>
        </w:numPr>
        <w:spacing w:after="0"/>
        <w:rPr>
          <w:rFonts w:eastAsia="Times New Roman" w:cs="Times New Roman"/>
          <w:b/>
          <w:bCs/>
          <w:color w:val="000000"/>
          <w:lang w:val="en-US" w:eastAsia="da-DK"/>
        </w:rPr>
      </w:pPr>
      <w:r w:rsidRPr="00FD74A2">
        <w:rPr>
          <w:rFonts w:eastAsia="Times New Roman" w:cs="Times New Roman"/>
          <w:b/>
          <w:bCs/>
          <w:color w:val="000000"/>
          <w:lang w:val="en-US" w:eastAsia="da-DK"/>
        </w:rPr>
        <w:t xml:space="preserve">Name of organisation: </w:t>
      </w:r>
      <w:r w:rsidRPr="00FD74A2">
        <w:rPr>
          <w:rFonts w:eastAsia="Times New Roman" w:cs="Times New Roman"/>
          <w:color w:val="000000"/>
          <w:lang w:val="en-US" w:eastAsia="da-DK"/>
        </w:rPr>
        <w:t>The</w:t>
      </w:r>
      <w:r w:rsidRPr="00FD74A2">
        <w:rPr>
          <w:rFonts w:eastAsia="Times New Roman" w:cs="Times New Roman"/>
          <w:b/>
          <w:bCs/>
          <w:color w:val="000000"/>
          <w:lang w:val="en-US" w:eastAsia="da-DK"/>
        </w:rPr>
        <w:t xml:space="preserve"> </w:t>
      </w:r>
      <w:r w:rsidRPr="00FD74A2">
        <w:rPr>
          <w:rFonts w:eastAsia="Times New Roman" w:cs="Times New Roman"/>
          <w:color w:val="000000"/>
          <w:lang w:val="en-US" w:eastAsia="da-DK"/>
        </w:rPr>
        <w:t>SecDev Foundation</w:t>
      </w:r>
    </w:p>
    <w:p w14:paraId="660F51B4" w14:textId="77777777" w:rsidR="00F35783" w:rsidRPr="00F35783" w:rsidRDefault="00F35783" w:rsidP="00F35783">
      <w:pPr>
        <w:spacing w:after="0"/>
        <w:ind w:left="426"/>
        <w:rPr>
          <w:rFonts w:eastAsia="Times New Roman" w:cs="Times New Roman"/>
          <w:b/>
          <w:bCs/>
          <w:color w:val="000000"/>
          <w:lang w:val="en-US" w:eastAsia="da-DK"/>
        </w:rPr>
      </w:pPr>
      <w:r w:rsidRPr="00F35783">
        <w:rPr>
          <w:rFonts w:eastAsia="Times New Roman" w:cs="Times New Roman"/>
          <w:b/>
          <w:bCs/>
          <w:color w:val="000000"/>
          <w:lang w:val="en-US" w:eastAsia="da-DK"/>
        </w:rPr>
        <w:t>Website:</w:t>
      </w:r>
      <w:r>
        <w:rPr>
          <w:rFonts w:eastAsia="Times New Roman" w:cs="Times New Roman"/>
          <w:b/>
          <w:bCs/>
          <w:color w:val="000000"/>
          <w:lang w:val="en-US" w:eastAsia="da-DK"/>
        </w:rPr>
        <w:t xml:space="preserve"> </w:t>
      </w:r>
      <w:hyperlink r:id="rId67" w:history="1">
        <w:r w:rsidRPr="00F35783">
          <w:rPr>
            <w:rStyle w:val="Hyperlink"/>
            <w:rFonts w:eastAsia="Times New Roman" w:cs="Times New Roman"/>
            <w:lang w:val="en-US" w:eastAsia="da-DK"/>
          </w:rPr>
          <w:t>secdev-foundation.org</w:t>
        </w:r>
      </w:hyperlink>
      <w:r w:rsidRPr="00F35783">
        <w:rPr>
          <w:rFonts w:eastAsia="Times New Roman" w:cs="Times New Roman"/>
          <w:color w:val="000000"/>
          <w:lang w:val="en-US" w:eastAsia="da-DK"/>
        </w:rPr>
        <w:t>    </w:t>
      </w:r>
    </w:p>
    <w:p w14:paraId="74BE5907" w14:textId="77777777" w:rsidR="00F35783" w:rsidRDefault="00F35783" w:rsidP="00F35783">
      <w:pPr>
        <w:spacing w:after="0"/>
        <w:ind w:left="426"/>
        <w:rPr>
          <w:rFonts w:eastAsia="Times New Roman" w:cs="Times New Roman"/>
          <w:b/>
          <w:bCs/>
          <w:color w:val="000000"/>
          <w:lang w:val="en-US" w:eastAsia="da-DK"/>
        </w:rPr>
      </w:pPr>
      <w:r w:rsidRPr="00F35783">
        <w:rPr>
          <w:rFonts w:eastAsia="Times New Roman" w:cs="Times New Roman"/>
          <w:b/>
          <w:bCs/>
          <w:color w:val="000000"/>
          <w:lang w:val="en-US" w:eastAsia="da-DK"/>
        </w:rPr>
        <w:t>Contact</w:t>
      </w:r>
      <w:r>
        <w:rPr>
          <w:rFonts w:eastAsia="Times New Roman" w:cs="Times New Roman"/>
          <w:b/>
          <w:bCs/>
          <w:color w:val="000000"/>
          <w:lang w:val="en-US" w:eastAsia="da-DK"/>
        </w:rPr>
        <w:t xml:space="preserve"> </w:t>
      </w:r>
      <w:r w:rsidRPr="00F35783">
        <w:rPr>
          <w:rFonts w:eastAsia="Times New Roman" w:cs="Times New Roman"/>
          <w:b/>
          <w:bCs/>
          <w:color w:val="000000"/>
          <w:lang w:val="en-US" w:eastAsia="da-DK"/>
        </w:rPr>
        <w:t xml:space="preserve">info: </w:t>
      </w:r>
      <w:hyperlink r:id="rId68" w:history="1">
        <w:r w:rsidRPr="00F35783">
          <w:rPr>
            <w:rStyle w:val="Hyperlink"/>
            <w:rFonts w:eastAsia="Times New Roman" w:cs="Times New Roman"/>
            <w:lang w:val="en-US" w:eastAsia="da-DK"/>
          </w:rPr>
          <w:t>j.owens@secdev.foundation</w:t>
        </w:r>
      </w:hyperlink>
      <w:r>
        <w:rPr>
          <w:rFonts w:eastAsia="Times New Roman" w:cs="Times New Roman"/>
          <w:b/>
          <w:bCs/>
          <w:color w:val="000000"/>
          <w:lang w:val="en-US" w:eastAsia="da-DK"/>
        </w:rPr>
        <w:t xml:space="preserve"> </w:t>
      </w:r>
      <w:r w:rsidRPr="00F35783">
        <w:rPr>
          <w:rFonts w:eastAsia="Times New Roman" w:cs="Times New Roman"/>
          <w:color w:val="000000"/>
          <w:lang w:val="en-US" w:eastAsia="da-DK"/>
        </w:rPr>
        <w:t>| +1-613-755-4007 (Joanne Owens, Deputy Director)</w:t>
      </w:r>
      <w:r>
        <w:rPr>
          <w:rFonts w:eastAsia="Times New Roman" w:cs="Times New Roman"/>
          <w:b/>
          <w:bCs/>
          <w:color w:val="000000"/>
          <w:lang w:val="en-US" w:eastAsia="da-DK"/>
        </w:rPr>
        <w:t xml:space="preserve"> </w:t>
      </w:r>
    </w:p>
    <w:p w14:paraId="456A5E4C" w14:textId="77777777" w:rsidR="00F35783" w:rsidRPr="00F35783" w:rsidRDefault="00F35783" w:rsidP="00F35783">
      <w:pPr>
        <w:spacing w:after="0"/>
        <w:ind w:left="426"/>
        <w:rPr>
          <w:rFonts w:eastAsia="Times New Roman" w:cs="Times New Roman"/>
          <w:b/>
          <w:bCs/>
          <w:color w:val="000000"/>
          <w:lang w:val="en-US" w:eastAsia="da-DK"/>
        </w:rPr>
      </w:pPr>
      <w:r w:rsidRPr="00F35783">
        <w:rPr>
          <w:rFonts w:eastAsia="Times New Roman" w:cs="Times New Roman"/>
          <w:b/>
          <w:bCs/>
          <w:color w:val="000000"/>
          <w:lang w:val="en-US" w:eastAsia="da-DK"/>
        </w:rPr>
        <w:t>Description of the</w:t>
      </w:r>
      <w:r>
        <w:rPr>
          <w:rFonts w:eastAsia="Times New Roman" w:cs="Times New Roman"/>
          <w:b/>
          <w:bCs/>
          <w:color w:val="000000"/>
          <w:lang w:val="en-US" w:eastAsia="da-DK"/>
        </w:rPr>
        <w:t xml:space="preserve"> </w:t>
      </w:r>
      <w:r w:rsidRPr="00F35783">
        <w:rPr>
          <w:rFonts w:eastAsia="Times New Roman" w:cs="Times New Roman"/>
          <w:b/>
          <w:bCs/>
          <w:color w:val="000000"/>
          <w:lang w:val="en-US" w:eastAsia="da-DK"/>
        </w:rPr>
        <w:t xml:space="preserve">organisation: </w:t>
      </w:r>
      <w:r w:rsidRPr="00F35783">
        <w:rPr>
          <w:rFonts w:eastAsia="Times New Roman" w:cs="Times New Roman"/>
          <w:color w:val="000000"/>
          <w:lang w:val="en-US" w:eastAsia="da-DK"/>
        </w:rPr>
        <w:t>Since</w:t>
      </w:r>
      <w:r>
        <w:rPr>
          <w:rFonts w:eastAsia="Times New Roman" w:cs="Times New Roman"/>
          <w:b/>
          <w:bCs/>
          <w:color w:val="000000"/>
          <w:lang w:val="en-US" w:eastAsia="da-DK"/>
        </w:rPr>
        <w:t xml:space="preserve"> </w:t>
      </w:r>
      <w:r w:rsidRPr="00F35783">
        <w:rPr>
          <w:rFonts w:eastAsia="Times New Roman" w:cs="Times New Roman"/>
          <w:color w:val="000000"/>
          <w:lang w:val="en-US" w:eastAsia="da-DK"/>
        </w:rPr>
        <w:t>forming in 2011 to coordinate digital-safety assistance in the crucible of Syria’s Arab Spring, the Foundation has been growing networks of capable partners in some of the world’s most challenging environments. Together, from Azerbaijan to Yemen, we guide</w:t>
      </w:r>
      <w:r>
        <w:rPr>
          <w:rFonts w:eastAsia="Times New Roman" w:cs="Times New Roman"/>
          <w:b/>
          <w:bCs/>
          <w:color w:val="000000"/>
          <w:lang w:val="en-US" w:eastAsia="da-DK"/>
        </w:rPr>
        <w:t xml:space="preserve"> </w:t>
      </w:r>
      <w:r w:rsidRPr="00F35783">
        <w:rPr>
          <w:rFonts w:eastAsia="Times New Roman" w:cs="Times New Roman"/>
          <w:color w:val="000000"/>
          <w:lang w:val="en-US" w:eastAsia="da-DK"/>
        </w:rPr>
        <w:t>at-risk populations and CSOs in strength</w:t>
      </w:r>
      <w:r>
        <w:rPr>
          <w:rFonts w:eastAsia="Times New Roman" w:cs="Times New Roman"/>
          <w:color w:val="000000"/>
          <w:lang w:val="en-US" w:eastAsia="da-DK"/>
        </w:rPr>
        <w:t xml:space="preserve">ening their digital resilience. </w:t>
      </w:r>
      <w:r w:rsidRPr="00F35783">
        <w:rPr>
          <w:rFonts w:eastAsia="Times New Roman" w:cs="Times New Roman"/>
          <w:i/>
          <w:iCs/>
          <w:color w:val="000000"/>
          <w:lang w:val="en-US" w:eastAsia="da-DK"/>
        </w:rPr>
        <w:t>We’re increasingly</w:t>
      </w:r>
      <w:r>
        <w:rPr>
          <w:rFonts w:eastAsia="Times New Roman" w:cs="Times New Roman"/>
          <w:b/>
          <w:bCs/>
          <w:color w:val="000000"/>
          <w:lang w:val="en-US" w:eastAsia="da-DK"/>
        </w:rPr>
        <w:t xml:space="preserve"> </w:t>
      </w:r>
      <w:r w:rsidRPr="00F35783">
        <w:rPr>
          <w:rFonts w:eastAsia="Times New Roman" w:cs="Times New Roman"/>
          <w:i/>
          <w:iCs/>
          <w:color w:val="000000"/>
          <w:lang w:val="en-US" w:eastAsia="da-DK"/>
        </w:rPr>
        <w:t>recognized for tackling TFGBV, especially in MENA.</w:t>
      </w:r>
      <w:r>
        <w:rPr>
          <w:rFonts w:eastAsia="Times New Roman" w:cs="Times New Roman"/>
          <w:b/>
          <w:bCs/>
          <w:color w:val="000000"/>
          <w:lang w:val="en-US" w:eastAsia="da-DK"/>
        </w:rPr>
        <w:t xml:space="preserve"> </w:t>
      </w:r>
      <w:r w:rsidRPr="00F35783">
        <w:rPr>
          <w:rFonts w:eastAsia="Times New Roman" w:cs="Times New Roman"/>
          <w:color w:val="000000"/>
          <w:lang w:val="en-US" w:eastAsia="da-DK"/>
        </w:rPr>
        <w:t xml:space="preserve">Building on </w:t>
      </w:r>
      <w:hyperlink r:id="rId69" w:history="1">
        <w:r w:rsidRPr="00F35783">
          <w:rPr>
            <w:rStyle w:val="Hyperlink"/>
            <w:rFonts w:eastAsia="Times New Roman" w:cs="Times New Roman"/>
            <w:lang w:val="en-US" w:eastAsia="da-DK"/>
          </w:rPr>
          <w:t>SalamaTech</w:t>
        </w:r>
      </w:hyperlink>
      <w:r w:rsidRPr="00F35783">
        <w:rPr>
          <w:rFonts w:eastAsia="Times New Roman" w:cs="Times New Roman"/>
          <w:color w:val="000000"/>
          <w:lang w:val="en-US" w:eastAsia="da-DK"/>
        </w:rPr>
        <w:t>’s</w:t>
      </w:r>
      <w:r>
        <w:rPr>
          <w:rFonts w:eastAsia="Times New Roman" w:cs="Times New Roman"/>
          <w:b/>
          <w:bCs/>
          <w:color w:val="000000"/>
          <w:lang w:val="en-US" w:eastAsia="da-DK"/>
        </w:rPr>
        <w:t xml:space="preserve"> </w:t>
      </w:r>
      <w:r w:rsidRPr="00F35783">
        <w:rPr>
          <w:rFonts w:eastAsia="Times New Roman" w:cs="Times New Roman"/>
          <w:color w:val="000000"/>
          <w:lang w:val="en-US" w:eastAsia="da-DK"/>
        </w:rPr>
        <w:t>ongoing def</w:t>
      </w:r>
      <w:r>
        <w:rPr>
          <w:rFonts w:eastAsia="Times New Roman" w:cs="Times New Roman"/>
          <w:color w:val="000000"/>
          <w:lang w:val="en-US" w:eastAsia="da-DK"/>
        </w:rPr>
        <w:t xml:space="preserve">ence of Syrian women and girls, </w:t>
      </w:r>
      <w:r w:rsidRPr="00F35783">
        <w:rPr>
          <w:rFonts w:eastAsia="Times New Roman" w:cs="Times New Roman"/>
          <w:color w:val="000000"/>
          <w:lang w:val="en-US" w:eastAsia="da-DK"/>
        </w:rPr>
        <w:t xml:space="preserve">our </w:t>
      </w:r>
      <w:hyperlink r:id="rId70" w:history="1">
        <w:r w:rsidRPr="00F35783">
          <w:rPr>
            <w:rStyle w:val="Hyperlink"/>
            <w:rFonts w:eastAsia="Times New Roman" w:cs="Times New Roman"/>
            <w:lang w:val="en-US" w:eastAsia="da-DK"/>
          </w:rPr>
          <w:t>Salam@</w:t>
        </w:r>
      </w:hyperlink>
      <w:r>
        <w:rPr>
          <w:rFonts w:eastAsia="Times New Roman" w:cs="Times New Roman"/>
          <w:b/>
          <w:bCs/>
          <w:color w:val="000000"/>
          <w:lang w:val="en-US" w:eastAsia="da-DK"/>
        </w:rPr>
        <w:t xml:space="preserve"> </w:t>
      </w:r>
      <w:r w:rsidRPr="00F35783">
        <w:rPr>
          <w:rFonts w:eastAsia="Times New Roman" w:cs="Times New Roman"/>
          <w:color w:val="000000"/>
          <w:lang w:val="en-US" w:eastAsia="da-DK"/>
        </w:rPr>
        <w:t>network is driving progress region-wide. One project spanning seven countries strengthened digital resilience among 35,000 women, reaching 30 million through</w:t>
      </w:r>
      <w:r>
        <w:rPr>
          <w:rFonts w:eastAsia="Times New Roman" w:cs="Times New Roman"/>
          <w:b/>
          <w:bCs/>
          <w:color w:val="000000"/>
          <w:lang w:val="en-US" w:eastAsia="da-DK"/>
        </w:rPr>
        <w:t xml:space="preserve"> </w:t>
      </w:r>
      <w:hyperlink r:id="rId71" w:history="1">
        <w:r w:rsidRPr="00F35783">
          <w:rPr>
            <w:rStyle w:val="Hyperlink"/>
            <w:rFonts w:eastAsia="Times New Roman" w:cs="Times New Roman"/>
            <w:lang w:val="en-US" w:eastAsia="da-DK"/>
          </w:rPr>
          <w:t>localized</w:t>
        </w:r>
      </w:hyperlink>
      <w:r>
        <w:rPr>
          <w:rFonts w:eastAsia="Times New Roman" w:cs="Times New Roman"/>
          <w:b/>
          <w:bCs/>
          <w:color w:val="000000"/>
          <w:lang w:val="en-US" w:eastAsia="da-DK"/>
        </w:rPr>
        <w:t xml:space="preserve"> </w:t>
      </w:r>
      <w:hyperlink r:id="rId72" w:history="1">
        <w:r w:rsidRPr="00F35783">
          <w:rPr>
            <w:rStyle w:val="Hyperlink"/>
            <w:rFonts w:eastAsia="Times New Roman" w:cs="Times New Roman"/>
            <w:lang w:val="en-US" w:eastAsia="da-DK"/>
          </w:rPr>
          <w:t>awareness campaigns</w:t>
        </w:r>
      </w:hyperlink>
      <w:r w:rsidRPr="00F35783">
        <w:rPr>
          <w:rFonts w:eastAsia="Times New Roman" w:cs="Times New Roman"/>
          <w:color w:val="000000"/>
          <w:lang w:val="en-US" w:eastAsia="da-DK"/>
        </w:rPr>
        <w:t>.</w:t>
      </w:r>
      <w:r>
        <w:rPr>
          <w:rFonts w:eastAsia="Times New Roman" w:cs="Times New Roman"/>
          <w:b/>
          <w:bCs/>
          <w:color w:val="000000"/>
          <w:lang w:val="en-US" w:eastAsia="da-DK"/>
        </w:rPr>
        <w:t xml:space="preserve"> </w:t>
      </w:r>
      <w:r w:rsidRPr="00F35783">
        <w:rPr>
          <w:rFonts w:eastAsia="Times New Roman" w:cs="Times New Roman"/>
          <w:color w:val="000000"/>
          <w:lang w:val="en-US" w:eastAsia="da-DK"/>
        </w:rPr>
        <w:t>Salam@ created the Digital Advocates—MENA’s first all-women digital-safety training team. They’ve spawned</w:t>
      </w:r>
      <w:r>
        <w:rPr>
          <w:rFonts w:eastAsia="Times New Roman" w:cs="Times New Roman"/>
          <w:b/>
          <w:bCs/>
          <w:color w:val="000000"/>
          <w:lang w:val="en-US" w:eastAsia="da-DK"/>
        </w:rPr>
        <w:t xml:space="preserve"> </w:t>
      </w:r>
      <w:hyperlink r:id="rId73" w:history="1">
        <w:r w:rsidRPr="00F35783">
          <w:rPr>
            <w:rStyle w:val="Hyperlink"/>
            <w:rFonts w:eastAsia="Times New Roman" w:cs="Times New Roman"/>
            <w:lang w:val="en-US" w:eastAsia="da-DK"/>
          </w:rPr>
          <w:t>lasting</w:t>
        </w:r>
      </w:hyperlink>
      <w:hyperlink r:id="rId74" w:history="1">
        <w:r w:rsidRPr="00F35783">
          <w:rPr>
            <w:rStyle w:val="Hyperlink"/>
            <w:rFonts w:eastAsia="Times New Roman" w:cs="Times New Roman"/>
            <w:lang w:val="en-US" w:eastAsia="da-DK"/>
          </w:rPr>
          <w:t xml:space="preserve"> progress</w:t>
        </w:r>
      </w:hyperlink>
      <w:r>
        <w:rPr>
          <w:rFonts w:eastAsia="Times New Roman" w:cs="Times New Roman"/>
          <w:b/>
          <w:bCs/>
          <w:color w:val="000000"/>
          <w:lang w:val="en-US" w:eastAsia="da-DK"/>
        </w:rPr>
        <w:t xml:space="preserve"> </w:t>
      </w:r>
      <w:r w:rsidRPr="00F35783">
        <w:rPr>
          <w:rFonts w:eastAsia="Times New Roman" w:cs="Times New Roman"/>
          <w:color w:val="000000"/>
          <w:lang w:val="en-US" w:eastAsia="da-DK"/>
        </w:rPr>
        <w:t>by convening strategic cohorts of female journalists and leaders to lead advocacy in their own spheres. Across MENA, including now in Egypt, we’re measurably strengthening the digital resilience of women-serving CSOs (and co-wrote the first Arabic manual on</w:t>
      </w:r>
      <w:r>
        <w:rPr>
          <w:rFonts w:eastAsia="Times New Roman" w:cs="Times New Roman"/>
          <w:b/>
          <w:bCs/>
          <w:color w:val="000000"/>
          <w:lang w:val="en-US" w:eastAsia="da-DK"/>
        </w:rPr>
        <w:t xml:space="preserve"> </w:t>
      </w:r>
      <w:hyperlink r:id="rId75" w:history="1">
        <w:r w:rsidRPr="00F35783">
          <w:rPr>
            <w:rStyle w:val="Hyperlink"/>
            <w:rFonts w:eastAsia="Times New Roman" w:cs="Times New Roman"/>
            <w:lang w:val="en-US" w:eastAsia="da-DK"/>
          </w:rPr>
          <w:t>psychosocial</w:t>
        </w:r>
      </w:hyperlink>
      <w:hyperlink r:id="rId76" w:history="1">
        <w:r w:rsidRPr="00F35783">
          <w:rPr>
            <w:rStyle w:val="Hyperlink"/>
            <w:rFonts w:eastAsia="Times New Roman" w:cs="Times New Roman"/>
            <w:lang w:val="en-US" w:eastAsia="da-DK"/>
          </w:rPr>
          <w:t xml:space="preserve"> support for TFGBV survivors</w:t>
        </w:r>
      </w:hyperlink>
      <w:r w:rsidRPr="00F35783">
        <w:rPr>
          <w:rFonts w:eastAsia="Times New Roman" w:cs="Times New Roman"/>
          <w:color w:val="000000"/>
          <w:lang w:val="en-US" w:eastAsia="da-DK"/>
        </w:rPr>
        <w:t>).</w:t>
      </w:r>
      <w:r>
        <w:rPr>
          <w:rFonts w:eastAsia="Times New Roman" w:cs="Times New Roman"/>
          <w:b/>
          <w:bCs/>
          <w:color w:val="000000"/>
          <w:lang w:val="en-US" w:eastAsia="da-DK"/>
        </w:rPr>
        <w:t xml:space="preserve"> </w:t>
      </w:r>
      <w:r w:rsidRPr="00F35783">
        <w:rPr>
          <w:rFonts w:eastAsia="Times New Roman" w:cs="Times New Roman"/>
          <w:color w:val="000000"/>
          <w:lang w:val="en-US" w:eastAsia="da-DK"/>
        </w:rPr>
        <w:t>To address dire evidence gaps, a Foundation-convened network of local researchers has so far produced</w:t>
      </w:r>
      <w:r>
        <w:rPr>
          <w:rFonts w:eastAsia="Times New Roman" w:cs="Times New Roman"/>
          <w:b/>
          <w:bCs/>
          <w:color w:val="000000"/>
          <w:lang w:val="en-US" w:eastAsia="da-DK"/>
        </w:rPr>
        <w:t xml:space="preserve"> </w:t>
      </w:r>
      <w:hyperlink r:id="rId77" w:history="1">
        <w:r w:rsidRPr="00F35783">
          <w:rPr>
            <w:rStyle w:val="Hyperlink"/>
            <w:rFonts w:eastAsia="Times New Roman" w:cs="Times New Roman"/>
            <w:lang w:val="en-US" w:eastAsia="da-DK"/>
          </w:rPr>
          <w:t>20+</w:t>
        </w:r>
      </w:hyperlink>
      <w:hyperlink r:id="rId78" w:history="1">
        <w:r w:rsidRPr="00F35783">
          <w:rPr>
            <w:rStyle w:val="Hyperlink"/>
            <w:rFonts w:eastAsia="Times New Roman" w:cs="Times New Roman"/>
            <w:lang w:val="en-US" w:eastAsia="da-DK"/>
          </w:rPr>
          <w:t xml:space="preserve"> studies of TFGBV across MENA</w:t>
        </w:r>
      </w:hyperlink>
      <w:r w:rsidRPr="00F35783">
        <w:rPr>
          <w:rFonts w:eastAsia="Times New Roman" w:cs="Times New Roman"/>
          <w:color w:val="000000"/>
          <w:lang w:val="en-US" w:eastAsia="da-DK"/>
        </w:rPr>
        <w:t>.</w:t>
      </w:r>
      <w:r>
        <w:rPr>
          <w:rFonts w:eastAsia="Times New Roman" w:cs="Times New Roman"/>
          <w:b/>
          <w:bCs/>
          <w:color w:val="000000"/>
          <w:lang w:val="en-US" w:eastAsia="da-DK"/>
        </w:rPr>
        <w:t xml:space="preserve"> </w:t>
      </w:r>
      <w:r w:rsidRPr="00F35783">
        <w:rPr>
          <w:rFonts w:eastAsia="Times New Roman" w:cs="Times New Roman"/>
          <w:color w:val="000000"/>
          <w:lang w:val="en-US" w:eastAsia="da-DK"/>
        </w:rPr>
        <w:t>And building on their findings, an innovative pilot in Iraq and Jordan aims to strengthen full ecosystems of support (governance, health and education) for survivors and tech users. </w:t>
      </w:r>
    </w:p>
    <w:p w14:paraId="1CB07416" w14:textId="77777777" w:rsidR="00F35783" w:rsidRDefault="00F35783" w:rsidP="00F35783">
      <w:pPr>
        <w:spacing w:after="0"/>
        <w:ind w:left="426"/>
        <w:rPr>
          <w:rFonts w:eastAsia="Times New Roman" w:cs="Times New Roman"/>
          <w:color w:val="000000"/>
          <w:lang w:val="en-US" w:eastAsia="da-DK"/>
        </w:rPr>
      </w:pPr>
      <w:r w:rsidRPr="00F35783">
        <w:rPr>
          <w:rFonts w:eastAsia="Times New Roman" w:cs="Times New Roman"/>
          <w:i/>
          <w:iCs/>
          <w:color w:val="000000"/>
          <w:lang w:val="en-US" w:eastAsia="da-DK"/>
        </w:rPr>
        <w:t>For sustainability,</w:t>
      </w:r>
      <w:r>
        <w:rPr>
          <w:rFonts w:eastAsia="Times New Roman" w:cs="Times New Roman"/>
          <w:i/>
          <w:iCs/>
          <w:color w:val="000000"/>
          <w:lang w:val="en-US" w:eastAsia="da-DK"/>
        </w:rPr>
        <w:t xml:space="preserve"> </w:t>
      </w:r>
      <w:r w:rsidRPr="00F35783">
        <w:rPr>
          <w:rFonts w:eastAsia="Times New Roman" w:cs="Times New Roman"/>
          <w:i/>
          <w:iCs/>
          <w:color w:val="000000"/>
          <w:lang w:val="en-US" w:eastAsia="da-DK"/>
        </w:rPr>
        <w:t xml:space="preserve">we empower youth champions. </w:t>
      </w:r>
      <w:r w:rsidRPr="00F35783">
        <w:rPr>
          <w:rFonts w:eastAsia="Times New Roman" w:cs="Times New Roman"/>
          <w:color w:val="000000"/>
          <w:lang w:val="en-US" w:eastAsia="da-DK"/>
        </w:rPr>
        <w:t>In</w:t>
      </w:r>
      <w:r>
        <w:rPr>
          <w:rFonts w:eastAsia="Times New Roman" w:cs="Times New Roman"/>
          <w:i/>
          <w:iCs/>
          <w:color w:val="000000"/>
          <w:lang w:val="en-US" w:eastAsia="da-DK"/>
        </w:rPr>
        <w:t xml:space="preserve"> </w:t>
      </w:r>
      <w:r w:rsidRPr="00F35783">
        <w:rPr>
          <w:rFonts w:eastAsia="Times New Roman" w:cs="Times New Roman"/>
          <w:color w:val="000000"/>
          <w:lang w:val="en-US" w:eastAsia="da-DK"/>
        </w:rPr>
        <w:t xml:space="preserve">Syria, for instance, </w:t>
      </w:r>
      <w:hyperlink r:id="rId79" w:history="1">
        <w:r w:rsidRPr="00F35783">
          <w:rPr>
            <w:rStyle w:val="Hyperlink"/>
            <w:rFonts w:eastAsia="Times New Roman" w:cs="Times New Roman"/>
            <w:lang w:val="en-US" w:eastAsia="da-DK"/>
          </w:rPr>
          <w:t>SalamaTech</w:t>
        </w:r>
      </w:hyperlink>
      <w:r w:rsidRPr="00F35783">
        <w:rPr>
          <w:rFonts w:eastAsia="Times New Roman" w:cs="Times New Roman"/>
          <w:color w:val="000000"/>
          <w:lang w:val="en-US" w:eastAsia="da-DK"/>
        </w:rPr>
        <w:t>’s</w:t>
      </w:r>
      <w:r>
        <w:rPr>
          <w:rFonts w:eastAsia="Times New Roman" w:cs="Times New Roman"/>
          <w:i/>
          <w:iCs/>
          <w:color w:val="000000"/>
          <w:lang w:val="en-US" w:eastAsia="da-DK"/>
        </w:rPr>
        <w:t xml:space="preserve"> </w:t>
      </w:r>
      <w:r w:rsidRPr="00F35783">
        <w:rPr>
          <w:rFonts w:eastAsia="Times New Roman" w:cs="Times New Roman"/>
          <w:color w:val="000000"/>
          <w:lang w:val="en-US" w:eastAsia="da-DK"/>
        </w:rPr>
        <w:t>YouthTech team delivers digital-safety sessions and direct support to hundreds of young people every year—with a focus on online misinformation. In Yemen, a</w:t>
      </w:r>
      <w:r>
        <w:rPr>
          <w:rFonts w:eastAsia="Times New Roman" w:cs="Times New Roman"/>
          <w:i/>
          <w:iCs/>
          <w:color w:val="000000"/>
          <w:lang w:val="en-US" w:eastAsia="da-DK"/>
        </w:rPr>
        <w:t xml:space="preserve"> </w:t>
      </w:r>
      <w:hyperlink r:id="rId80" w:history="1">
        <w:r w:rsidRPr="00F35783">
          <w:rPr>
            <w:rStyle w:val="Hyperlink"/>
            <w:rFonts w:eastAsia="Times New Roman" w:cs="Times New Roman"/>
            <w:lang w:val="en-US" w:eastAsia="da-DK"/>
          </w:rPr>
          <w:t>pilot</w:t>
        </w:r>
      </w:hyperlink>
      <w:hyperlink r:id="rId81" w:history="1">
        <w:r w:rsidRPr="00F35783">
          <w:rPr>
            <w:rStyle w:val="Hyperlink"/>
            <w:rFonts w:eastAsia="Times New Roman" w:cs="Times New Roman"/>
            <w:lang w:val="en-US" w:eastAsia="da-DK"/>
          </w:rPr>
          <w:t xml:space="preserve"> project equipped local youth</w:t>
        </w:r>
      </w:hyperlink>
      <w:r>
        <w:rPr>
          <w:rFonts w:eastAsia="Times New Roman" w:cs="Times New Roman"/>
          <w:i/>
          <w:iCs/>
          <w:color w:val="000000"/>
          <w:lang w:val="en-US" w:eastAsia="da-DK"/>
        </w:rPr>
        <w:t xml:space="preserve"> </w:t>
      </w:r>
      <w:r w:rsidRPr="00F35783">
        <w:rPr>
          <w:rFonts w:eastAsia="Times New Roman" w:cs="Times New Roman"/>
          <w:color w:val="000000"/>
          <w:lang w:val="en-US" w:eastAsia="da-DK"/>
        </w:rPr>
        <w:t>to identify and push back on misinformation, supported by AI-enabled threat tracking. In Morocco, remarkably creative youth have led Salam@’s</w:t>
      </w:r>
      <w:r>
        <w:rPr>
          <w:rFonts w:eastAsia="Times New Roman" w:cs="Times New Roman"/>
          <w:i/>
          <w:iCs/>
          <w:color w:val="000000"/>
          <w:lang w:val="en-US" w:eastAsia="da-DK"/>
        </w:rPr>
        <w:t xml:space="preserve"> </w:t>
      </w:r>
      <w:hyperlink r:id="rId82" w:history="1">
        <w:r w:rsidRPr="00F35783">
          <w:rPr>
            <w:rStyle w:val="Hyperlink"/>
            <w:rFonts w:eastAsia="Times New Roman" w:cs="Times New Roman"/>
            <w:lang w:val="en-US" w:eastAsia="da-DK"/>
          </w:rPr>
          <w:t>localized</w:t>
        </w:r>
      </w:hyperlink>
      <w:hyperlink r:id="rId83" w:history="1">
        <w:r w:rsidRPr="00F35783">
          <w:rPr>
            <w:rStyle w:val="Hyperlink"/>
            <w:rFonts w:eastAsia="Times New Roman" w:cs="Times New Roman"/>
            <w:lang w:val="en-US" w:eastAsia="da-DK"/>
          </w:rPr>
          <w:t xml:space="preserve"> awareness campaigns</w:t>
        </w:r>
      </w:hyperlink>
      <w:r w:rsidRPr="00F35783">
        <w:rPr>
          <w:rFonts w:eastAsia="Times New Roman" w:cs="Times New Roman"/>
          <w:color w:val="000000"/>
          <w:lang w:val="en-US" w:eastAsia="da-DK"/>
        </w:rPr>
        <w:t>.</w:t>
      </w:r>
      <w:r>
        <w:rPr>
          <w:rFonts w:eastAsia="Times New Roman" w:cs="Times New Roman"/>
          <w:i/>
          <w:iCs/>
          <w:color w:val="000000"/>
          <w:lang w:val="en-US" w:eastAsia="da-DK"/>
        </w:rPr>
        <w:t xml:space="preserve"> </w:t>
      </w:r>
      <w:r w:rsidRPr="00F35783">
        <w:rPr>
          <w:rFonts w:eastAsia="Times New Roman" w:cs="Times New Roman"/>
          <w:color w:val="000000"/>
          <w:lang w:val="en-US" w:eastAsia="da-DK"/>
        </w:rPr>
        <w:t xml:space="preserve">And in Southeast Asia, since 2014, our </w:t>
      </w:r>
      <w:hyperlink r:id="rId84" w:history="1">
        <w:r w:rsidRPr="00F35783">
          <w:rPr>
            <w:rStyle w:val="Hyperlink"/>
            <w:rFonts w:eastAsia="Times New Roman" w:cs="Times New Roman"/>
            <w:lang w:val="en-US" w:eastAsia="da-DK"/>
          </w:rPr>
          <w:t>SEA</w:t>
        </w:r>
      </w:hyperlink>
      <w:r>
        <w:rPr>
          <w:rFonts w:eastAsia="Times New Roman" w:cs="Times New Roman"/>
          <w:i/>
          <w:iCs/>
          <w:color w:val="000000"/>
          <w:lang w:val="en-US" w:eastAsia="da-DK"/>
        </w:rPr>
        <w:t xml:space="preserve"> </w:t>
      </w:r>
      <w:hyperlink r:id="rId85" w:history="1">
        <w:r w:rsidRPr="00F35783">
          <w:rPr>
            <w:rStyle w:val="Hyperlink"/>
            <w:rFonts w:eastAsia="Times New Roman" w:cs="Times New Roman"/>
            <w:lang w:val="en-US" w:eastAsia="da-DK"/>
          </w:rPr>
          <w:t xml:space="preserve"> Changemakers</w:t>
        </w:r>
      </w:hyperlink>
      <w:r>
        <w:rPr>
          <w:rFonts w:eastAsia="Times New Roman" w:cs="Times New Roman"/>
          <w:i/>
          <w:iCs/>
          <w:color w:val="000000"/>
          <w:lang w:val="en-US" w:eastAsia="da-DK"/>
        </w:rPr>
        <w:t xml:space="preserve"> </w:t>
      </w:r>
      <w:r w:rsidRPr="00F35783">
        <w:rPr>
          <w:rFonts w:eastAsia="Times New Roman" w:cs="Times New Roman"/>
          <w:color w:val="000000"/>
          <w:lang w:val="en-US" w:eastAsia="da-DK"/>
        </w:rPr>
        <w:t>network has fostered youth to shape all training, awareness and advocacy efforts—including earning UN recognition for their own Youth Internet Governance Forum Initiatives in</w:t>
      </w:r>
      <w:r>
        <w:rPr>
          <w:rFonts w:eastAsia="Times New Roman" w:cs="Times New Roman"/>
          <w:i/>
          <w:iCs/>
          <w:color w:val="000000"/>
          <w:lang w:val="en-US" w:eastAsia="da-DK"/>
        </w:rPr>
        <w:t xml:space="preserve"> </w:t>
      </w:r>
      <w:hyperlink r:id="rId86" w:history="1">
        <w:r w:rsidRPr="00F35783">
          <w:rPr>
            <w:rStyle w:val="Hyperlink"/>
            <w:rFonts w:eastAsia="Times New Roman" w:cs="Times New Roman"/>
            <w:lang w:val="en-US" w:eastAsia="da-DK"/>
          </w:rPr>
          <w:t>Vietnam</w:t>
        </w:r>
      </w:hyperlink>
      <w:r w:rsidRPr="00F35783">
        <w:rPr>
          <w:rFonts w:eastAsia="Times New Roman" w:cs="Times New Roman"/>
          <w:color w:val="000000"/>
          <w:lang w:val="en-US" w:eastAsia="da-DK"/>
        </w:rPr>
        <w:t>,</w:t>
      </w:r>
      <w:r>
        <w:rPr>
          <w:rFonts w:eastAsia="Times New Roman" w:cs="Times New Roman"/>
          <w:i/>
          <w:iCs/>
          <w:color w:val="000000"/>
          <w:lang w:val="en-US" w:eastAsia="da-DK"/>
        </w:rPr>
        <w:t xml:space="preserve"> </w:t>
      </w:r>
      <w:hyperlink r:id="rId87" w:history="1">
        <w:r w:rsidRPr="00F35783">
          <w:rPr>
            <w:rStyle w:val="Hyperlink"/>
            <w:rFonts w:eastAsia="Times New Roman" w:cs="Times New Roman"/>
            <w:lang w:val="en-US" w:eastAsia="da-DK"/>
          </w:rPr>
          <w:t>Cambodia</w:t>
        </w:r>
      </w:hyperlink>
      <w:r>
        <w:rPr>
          <w:rFonts w:eastAsia="Times New Roman" w:cs="Times New Roman"/>
          <w:i/>
          <w:iCs/>
          <w:color w:val="000000"/>
          <w:lang w:val="en-US" w:eastAsia="da-DK"/>
        </w:rPr>
        <w:t xml:space="preserve"> </w:t>
      </w:r>
      <w:r w:rsidR="00FD74A2">
        <w:rPr>
          <w:rFonts w:eastAsia="Times New Roman" w:cs="Times New Roman"/>
          <w:color w:val="000000"/>
          <w:lang w:val="en-US" w:eastAsia="da-DK"/>
        </w:rPr>
        <w:t>and Myanmar.</w:t>
      </w:r>
      <w:r w:rsidR="00451473">
        <w:rPr>
          <w:rFonts w:eastAsia="Times New Roman" w:cs="Times New Roman"/>
          <w:color w:val="000000"/>
          <w:lang w:val="en-US" w:eastAsia="da-DK"/>
        </w:rPr>
        <w:br/>
      </w:r>
    </w:p>
    <w:p w14:paraId="386227BD" w14:textId="77777777" w:rsidR="00FD74A2" w:rsidRPr="00451473" w:rsidRDefault="00FD74A2" w:rsidP="00FD74A2">
      <w:pPr>
        <w:pStyle w:val="ListParagraph"/>
        <w:numPr>
          <w:ilvl w:val="0"/>
          <w:numId w:val="2"/>
        </w:numPr>
        <w:spacing w:after="0"/>
        <w:rPr>
          <w:rFonts w:eastAsia="Times New Roman" w:cs="Times New Roman"/>
          <w:iCs/>
          <w:color w:val="000000"/>
          <w:lang w:val="en-US" w:eastAsia="da-DK"/>
        </w:rPr>
      </w:pPr>
      <w:r w:rsidRPr="00451473">
        <w:rPr>
          <w:rFonts w:eastAsia="Times New Roman" w:cs="Times New Roman"/>
          <w:b/>
          <w:iCs/>
          <w:color w:val="000000"/>
          <w:lang w:val="en-US" w:eastAsia="da-DK"/>
        </w:rPr>
        <w:t>Name of organisation</w:t>
      </w:r>
      <w:r w:rsidRPr="00451473">
        <w:rPr>
          <w:rFonts w:eastAsia="Times New Roman" w:cs="Times New Roman"/>
          <w:iCs/>
          <w:color w:val="000000"/>
          <w:lang w:val="en-US" w:eastAsia="da-DK"/>
        </w:rPr>
        <w:t xml:space="preserve">: NAFIS Network </w:t>
      </w:r>
    </w:p>
    <w:p w14:paraId="289B5CE5" w14:textId="77777777" w:rsidR="00FD74A2" w:rsidRPr="00451473" w:rsidRDefault="00451473" w:rsidP="00FD74A2">
      <w:pPr>
        <w:pStyle w:val="ListParagraph"/>
        <w:spacing w:after="0"/>
        <w:ind w:left="360"/>
        <w:rPr>
          <w:rFonts w:eastAsia="Times New Roman" w:cs="Times New Roman"/>
          <w:iCs/>
          <w:color w:val="000000"/>
          <w:lang w:val="en-US" w:eastAsia="da-DK"/>
        </w:rPr>
      </w:pPr>
      <w:r>
        <w:rPr>
          <w:rFonts w:eastAsia="Times New Roman" w:cs="Times New Roman"/>
          <w:b/>
          <w:iCs/>
          <w:color w:val="000000"/>
          <w:lang w:val="en-US" w:eastAsia="da-DK"/>
        </w:rPr>
        <w:lastRenderedPageBreak/>
        <w:t>Website</w:t>
      </w:r>
      <w:r w:rsidR="00FD74A2" w:rsidRPr="00451473">
        <w:rPr>
          <w:rFonts w:eastAsia="Times New Roman" w:cs="Times New Roman"/>
          <w:iCs/>
          <w:color w:val="000000"/>
          <w:lang w:val="en-US" w:eastAsia="da-DK"/>
        </w:rPr>
        <w:t xml:space="preserve">: https://nafisnetwork.net/ </w:t>
      </w:r>
    </w:p>
    <w:p w14:paraId="6B4791DC" w14:textId="77777777" w:rsidR="00FD74A2" w:rsidRPr="00451473" w:rsidRDefault="00FD74A2" w:rsidP="00FD74A2">
      <w:pPr>
        <w:pStyle w:val="ListParagraph"/>
        <w:spacing w:after="0"/>
        <w:ind w:left="360"/>
        <w:rPr>
          <w:rFonts w:eastAsia="Times New Roman" w:cs="Times New Roman"/>
          <w:iCs/>
          <w:color w:val="000000"/>
          <w:lang w:val="en-US" w:eastAsia="da-DK"/>
        </w:rPr>
      </w:pPr>
      <w:r w:rsidRPr="00451473">
        <w:rPr>
          <w:rFonts w:eastAsia="Times New Roman" w:cs="Times New Roman"/>
          <w:b/>
          <w:iCs/>
          <w:color w:val="000000"/>
          <w:lang w:val="en-US" w:eastAsia="da-DK"/>
        </w:rPr>
        <w:t>Contact info:</w:t>
      </w:r>
      <w:r w:rsidRPr="00451473">
        <w:rPr>
          <w:rFonts w:eastAsia="Times New Roman" w:cs="Times New Roman"/>
          <w:iCs/>
          <w:color w:val="000000"/>
          <w:lang w:val="en-US" w:eastAsia="da-DK"/>
        </w:rPr>
        <w:t xml:space="preserve"> nafis@nafisnetwork.org  ; +252 63 4000692( Muse Jama, Executive Director, Hargeisa, Somaliland</w:t>
      </w:r>
    </w:p>
    <w:p w14:paraId="33B38881" w14:textId="77777777" w:rsidR="00FD74A2" w:rsidRPr="00451473" w:rsidRDefault="00451473" w:rsidP="00FD74A2">
      <w:pPr>
        <w:pStyle w:val="ListParagraph"/>
        <w:spacing w:after="0"/>
        <w:ind w:left="360"/>
        <w:rPr>
          <w:rFonts w:eastAsia="Times New Roman" w:cs="Times New Roman"/>
          <w:b/>
          <w:iCs/>
          <w:color w:val="000000"/>
          <w:lang w:val="en-US" w:eastAsia="da-DK"/>
        </w:rPr>
      </w:pPr>
      <w:r>
        <w:rPr>
          <w:rFonts w:eastAsia="Times New Roman" w:cs="Times New Roman"/>
          <w:b/>
          <w:iCs/>
          <w:color w:val="000000"/>
          <w:lang w:val="en-US" w:eastAsia="da-DK"/>
        </w:rPr>
        <w:t>D</w:t>
      </w:r>
      <w:r w:rsidR="00FD74A2" w:rsidRPr="00451473">
        <w:rPr>
          <w:rFonts w:eastAsia="Times New Roman" w:cs="Times New Roman"/>
          <w:b/>
          <w:iCs/>
          <w:color w:val="000000"/>
          <w:lang w:val="en-US" w:eastAsia="da-DK"/>
        </w:rPr>
        <w:t>es</w:t>
      </w:r>
      <w:r>
        <w:rPr>
          <w:rFonts w:eastAsia="Times New Roman" w:cs="Times New Roman"/>
          <w:b/>
          <w:iCs/>
          <w:color w:val="000000"/>
          <w:lang w:val="en-US" w:eastAsia="da-DK"/>
        </w:rPr>
        <w:t>cription of organisation</w:t>
      </w:r>
      <w:r w:rsidR="00FD74A2" w:rsidRPr="00451473">
        <w:rPr>
          <w:rFonts w:eastAsia="Times New Roman" w:cs="Times New Roman"/>
          <w:b/>
          <w:iCs/>
          <w:color w:val="000000"/>
          <w:lang w:val="en-US" w:eastAsia="da-DK"/>
        </w:rPr>
        <w:t>:</w:t>
      </w:r>
    </w:p>
    <w:p w14:paraId="09887FC7" w14:textId="77777777" w:rsidR="00FD74A2" w:rsidRPr="00451473" w:rsidRDefault="00FD74A2" w:rsidP="00451473">
      <w:pPr>
        <w:pStyle w:val="ListParagraph"/>
        <w:spacing w:after="0"/>
        <w:ind w:left="360"/>
        <w:rPr>
          <w:rFonts w:eastAsia="Times New Roman" w:cs="Times New Roman"/>
          <w:iCs/>
          <w:color w:val="000000"/>
          <w:lang w:val="en-US" w:eastAsia="da-DK"/>
        </w:rPr>
      </w:pPr>
      <w:r w:rsidRPr="00451473">
        <w:rPr>
          <w:rFonts w:eastAsia="Times New Roman" w:cs="Times New Roman"/>
          <w:iCs/>
          <w:color w:val="000000"/>
          <w:lang w:val="en-US" w:eastAsia="da-DK"/>
        </w:rPr>
        <w:t>NAFIS Network is a national consortium of 20 Civil Society Organizations (CSOs) based in Somaliland/Somalia , dedicated to community development through humanitarian and development programs. Established in November 2006 and based in Hargeisa, NAFIS is committed to ending violence against women and children and empowering women economically and politically. As a leading umbrella organization, NAFIS coordinates and supports its member organizations to address critical social issues and promote sustainable development across Somaliland.</w:t>
      </w:r>
      <w:r w:rsidR="00451473">
        <w:rPr>
          <w:rFonts w:eastAsia="Times New Roman" w:cs="Times New Roman"/>
          <w:iCs/>
          <w:color w:val="000000"/>
          <w:lang w:val="en-US" w:eastAsia="da-DK"/>
        </w:rPr>
        <w:t xml:space="preserve"> </w:t>
      </w:r>
      <w:r w:rsidRPr="00451473">
        <w:rPr>
          <w:rFonts w:eastAsia="Times New Roman" w:cs="Times New Roman"/>
          <w:iCs/>
          <w:color w:val="000000"/>
          <w:lang w:val="en-US" w:eastAsia="da-DK"/>
        </w:rPr>
        <w:t>NAFIS advocates for the rights of women, girls, and children through a strategic framework that includes coordination and networking, policy development, research, and documentation. The organization’s thematic interventions cover areas such as protection (child protection, SGBV, VAWG, FGM), women empowerment, livelihoods, health, nutrition, and WASH (water, sanitation, and hygiene). Through its initiatives, NAFIS strives to create a safer, more equitable society, leveraging knowledge and tools to support effective campaigns against violence and ensure the rights and well-being of all citizens in Somaliland.</w:t>
      </w:r>
      <w:r w:rsidR="00451473" w:rsidRPr="00451473">
        <w:rPr>
          <w:rFonts w:eastAsia="Times New Roman" w:cs="Times New Roman"/>
          <w:iCs/>
          <w:color w:val="000000"/>
          <w:lang w:val="en-US" w:eastAsia="da-DK"/>
        </w:rPr>
        <w:br/>
      </w:r>
    </w:p>
    <w:p w14:paraId="549AB0A3" w14:textId="77777777" w:rsidR="00FD74A2" w:rsidRPr="00451473" w:rsidRDefault="00FD74A2" w:rsidP="00FD74A2">
      <w:pPr>
        <w:pStyle w:val="ListParagraph"/>
        <w:numPr>
          <w:ilvl w:val="0"/>
          <w:numId w:val="2"/>
        </w:numPr>
        <w:spacing w:after="0"/>
        <w:rPr>
          <w:rFonts w:eastAsia="Times New Roman" w:cs="Times New Roman"/>
          <w:iCs/>
          <w:color w:val="000000"/>
          <w:lang w:val="en-US" w:eastAsia="da-DK"/>
        </w:rPr>
      </w:pPr>
      <w:r w:rsidRPr="00451473">
        <w:rPr>
          <w:rFonts w:eastAsia="Times New Roman" w:cs="Times New Roman"/>
          <w:b/>
          <w:iCs/>
          <w:color w:val="000000"/>
          <w:lang w:val="en-US" w:eastAsia="da-DK"/>
        </w:rPr>
        <w:t>Name of organisation:</w:t>
      </w:r>
      <w:r w:rsidRPr="00451473">
        <w:rPr>
          <w:rFonts w:eastAsia="Times New Roman" w:cs="Times New Roman"/>
          <w:iCs/>
          <w:color w:val="000000"/>
          <w:lang w:val="en-US" w:eastAsia="da-DK"/>
        </w:rPr>
        <w:t xml:space="preserve"> Alternative Media and Communication Association </w:t>
      </w:r>
    </w:p>
    <w:p w14:paraId="4D7731A9" w14:textId="77777777" w:rsidR="00FD74A2" w:rsidRPr="00451473" w:rsidRDefault="00451473" w:rsidP="00FD74A2">
      <w:pPr>
        <w:pStyle w:val="ListParagraph"/>
        <w:spacing w:after="0"/>
        <w:ind w:left="360"/>
        <w:rPr>
          <w:rFonts w:eastAsia="Times New Roman" w:cs="Times New Roman"/>
          <w:iCs/>
          <w:lang w:val="en-US" w:eastAsia="da-DK"/>
        </w:rPr>
      </w:pPr>
      <w:r w:rsidRPr="00451473">
        <w:rPr>
          <w:rFonts w:eastAsia="Times New Roman" w:cs="Times New Roman"/>
          <w:b/>
          <w:iCs/>
          <w:lang w:val="en-US" w:eastAsia="da-DK"/>
        </w:rPr>
        <w:t>Website</w:t>
      </w:r>
      <w:r w:rsidR="00FD74A2" w:rsidRPr="00451473">
        <w:rPr>
          <w:rFonts w:eastAsia="Times New Roman" w:cs="Times New Roman"/>
          <w:b/>
          <w:iCs/>
          <w:lang w:val="en-US" w:eastAsia="da-DK"/>
        </w:rPr>
        <w:t>:</w:t>
      </w:r>
      <w:r w:rsidR="00FD74A2" w:rsidRPr="00451473">
        <w:rPr>
          <w:rFonts w:eastAsia="Times New Roman" w:cs="Times New Roman"/>
          <w:iCs/>
          <w:lang w:val="en-US" w:eastAsia="da-DK"/>
        </w:rPr>
        <w:t xml:space="preserve"> www.yesilgazete.org </w:t>
      </w:r>
    </w:p>
    <w:p w14:paraId="70B8EF11" w14:textId="77777777" w:rsidR="00FD74A2" w:rsidRPr="00451473" w:rsidRDefault="00FD74A2" w:rsidP="00FD74A2">
      <w:pPr>
        <w:pStyle w:val="ListParagraph"/>
        <w:spacing w:after="0"/>
        <w:ind w:left="360"/>
        <w:rPr>
          <w:rFonts w:eastAsia="Times New Roman" w:cs="Times New Roman"/>
          <w:iCs/>
          <w:color w:val="000000"/>
          <w:lang w:val="en-US" w:eastAsia="da-DK"/>
        </w:rPr>
      </w:pPr>
      <w:r w:rsidRPr="00451473">
        <w:rPr>
          <w:rFonts w:eastAsia="Times New Roman" w:cs="Times New Roman"/>
          <w:b/>
          <w:iCs/>
          <w:color w:val="000000"/>
          <w:lang w:val="en-US" w:eastAsia="da-DK"/>
        </w:rPr>
        <w:t>Contact info:</w:t>
      </w:r>
      <w:r w:rsidRPr="00451473">
        <w:rPr>
          <w:rFonts w:eastAsia="Times New Roman" w:cs="Times New Roman"/>
          <w:iCs/>
          <w:color w:val="000000"/>
          <w:lang w:val="en-US" w:eastAsia="da-DK"/>
        </w:rPr>
        <w:t xml:space="preserve"> amid@yesilgazete.org </w:t>
      </w:r>
    </w:p>
    <w:p w14:paraId="01B854BE" w14:textId="77777777" w:rsidR="00FD74A2" w:rsidRPr="00451473" w:rsidRDefault="00451473" w:rsidP="00FD74A2">
      <w:pPr>
        <w:pStyle w:val="ListParagraph"/>
        <w:spacing w:after="0"/>
        <w:ind w:left="360"/>
        <w:rPr>
          <w:rFonts w:eastAsia="Times New Roman" w:cs="Times New Roman"/>
          <w:b/>
          <w:iCs/>
          <w:color w:val="000000"/>
          <w:lang w:val="en-US" w:eastAsia="da-DK"/>
        </w:rPr>
      </w:pPr>
      <w:r>
        <w:rPr>
          <w:rFonts w:eastAsia="Times New Roman" w:cs="Times New Roman"/>
          <w:b/>
          <w:iCs/>
          <w:color w:val="000000"/>
          <w:lang w:val="en-US" w:eastAsia="da-DK"/>
        </w:rPr>
        <w:t>D</w:t>
      </w:r>
      <w:r w:rsidR="00FD74A2" w:rsidRPr="00451473">
        <w:rPr>
          <w:rFonts w:eastAsia="Times New Roman" w:cs="Times New Roman"/>
          <w:b/>
          <w:iCs/>
          <w:color w:val="000000"/>
          <w:lang w:val="en-US" w:eastAsia="da-DK"/>
        </w:rPr>
        <w:t>es</w:t>
      </w:r>
      <w:r>
        <w:rPr>
          <w:rFonts w:eastAsia="Times New Roman" w:cs="Times New Roman"/>
          <w:b/>
          <w:iCs/>
          <w:color w:val="000000"/>
          <w:lang w:val="en-US" w:eastAsia="da-DK"/>
        </w:rPr>
        <w:t>cription of organisation</w:t>
      </w:r>
      <w:r w:rsidR="00FD74A2" w:rsidRPr="00451473">
        <w:rPr>
          <w:rFonts w:eastAsia="Times New Roman" w:cs="Times New Roman"/>
          <w:b/>
          <w:iCs/>
          <w:color w:val="000000"/>
          <w:lang w:val="en-US" w:eastAsia="da-DK"/>
        </w:rPr>
        <w:t>:</w:t>
      </w:r>
    </w:p>
    <w:p w14:paraId="1797B05A" w14:textId="77777777" w:rsidR="00FD74A2" w:rsidRPr="00451473" w:rsidRDefault="00FD74A2" w:rsidP="00FD74A2">
      <w:pPr>
        <w:pStyle w:val="ListParagraph"/>
        <w:spacing w:after="0"/>
        <w:ind w:left="360"/>
        <w:rPr>
          <w:rFonts w:eastAsia="Times New Roman" w:cs="Times New Roman"/>
          <w:iCs/>
          <w:color w:val="000000"/>
          <w:lang w:val="en-US" w:eastAsia="da-DK"/>
        </w:rPr>
      </w:pPr>
      <w:r w:rsidRPr="00451473">
        <w:rPr>
          <w:rFonts w:eastAsia="Times New Roman" w:cs="Times New Roman"/>
          <w:iCs/>
          <w:color w:val="000000"/>
          <w:lang w:val="en-US" w:eastAsia="da-DK"/>
        </w:rPr>
        <w:t xml:space="preserve">Alternative Media and Communication Association was established as a non-profit organization, on 01/06/2020 primarily to ensure the institutionalization and sustainability of Yeşil Gazete (Green Newspaper in English founded in 2008). </w:t>
      </w:r>
    </w:p>
    <w:p w14:paraId="3155306F" w14:textId="77777777" w:rsidR="00FD74A2" w:rsidRPr="00451473" w:rsidRDefault="00FD74A2" w:rsidP="00FD74A2">
      <w:pPr>
        <w:pStyle w:val="ListParagraph"/>
        <w:spacing w:after="0"/>
        <w:ind w:left="360"/>
        <w:rPr>
          <w:rFonts w:eastAsia="Times New Roman" w:cs="Times New Roman"/>
          <w:iCs/>
          <w:color w:val="000000"/>
          <w:lang w:val="en-US" w:eastAsia="da-DK"/>
        </w:rPr>
      </w:pPr>
      <w:r w:rsidRPr="00451473">
        <w:rPr>
          <w:rFonts w:eastAsia="Times New Roman" w:cs="Times New Roman"/>
          <w:iCs/>
          <w:color w:val="000000"/>
          <w:lang w:val="en-US" w:eastAsia="da-DK"/>
        </w:rPr>
        <w:t>Yeşil Gazete, that is deeply dedicated to the climate crisis, nature, ecology, energy, animal rights, urban, civil society and LGBTI+. With a history spanning over 15 years, Yeşil Gazete stands as the foremost and reference publication in climate-ecology journalism in Türkiye, boasting a diverse team of experts and professional journalists. It has been working with dedication for a more just, democratic, and ecological world through investigative journalism and citizen monitoring initiatives.</w:t>
      </w:r>
      <w:r w:rsidR="00451473">
        <w:rPr>
          <w:rFonts w:eastAsia="Times New Roman" w:cs="Times New Roman"/>
          <w:iCs/>
          <w:color w:val="000000"/>
          <w:lang w:val="en-US" w:eastAsia="da-DK"/>
        </w:rPr>
        <w:br/>
      </w:r>
    </w:p>
    <w:p w14:paraId="2C2FE499" w14:textId="77777777" w:rsidR="00FD74A2" w:rsidRPr="00451473" w:rsidRDefault="00FD74A2" w:rsidP="00FD74A2">
      <w:pPr>
        <w:pStyle w:val="ListParagraph"/>
        <w:numPr>
          <w:ilvl w:val="0"/>
          <w:numId w:val="2"/>
        </w:numPr>
        <w:spacing w:after="0"/>
        <w:rPr>
          <w:rFonts w:eastAsia="Times New Roman" w:cs="Times New Roman"/>
          <w:iCs/>
          <w:color w:val="000000"/>
          <w:lang w:val="en-US" w:eastAsia="da-DK"/>
        </w:rPr>
      </w:pPr>
      <w:r w:rsidRPr="00451473">
        <w:rPr>
          <w:rFonts w:eastAsia="Times New Roman" w:cs="Times New Roman"/>
          <w:b/>
          <w:iCs/>
          <w:color w:val="000000"/>
          <w:lang w:eastAsia="da-DK"/>
        </w:rPr>
        <w:t>Name of organisation</w:t>
      </w:r>
      <w:r w:rsidRPr="00451473">
        <w:rPr>
          <w:rFonts w:eastAsia="Times New Roman" w:cs="Times New Roman"/>
          <w:iCs/>
          <w:color w:val="000000"/>
          <w:lang w:eastAsia="da-DK"/>
        </w:rPr>
        <w:t>: Daktilo 1984 Association</w:t>
      </w:r>
      <w:r w:rsidRPr="00451473">
        <w:rPr>
          <w:rFonts w:eastAsia="Times New Roman" w:cs="Times New Roman"/>
          <w:iCs/>
          <w:color w:val="000000"/>
          <w:lang w:eastAsia="da-DK"/>
        </w:rPr>
        <w:br/>
      </w:r>
      <w:r w:rsidR="00451473">
        <w:rPr>
          <w:rFonts w:eastAsia="Times New Roman" w:cs="Times New Roman"/>
          <w:b/>
          <w:iCs/>
          <w:color w:val="000000"/>
          <w:lang w:eastAsia="da-DK"/>
        </w:rPr>
        <w:t>Website</w:t>
      </w:r>
      <w:r w:rsidRPr="00451473">
        <w:rPr>
          <w:rFonts w:eastAsia="Times New Roman" w:cs="Times New Roman"/>
          <w:b/>
          <w:iCs/>
          <w:color w:val="000000"/>
          <w:lang w:eastAsia="da-DK"/>
        </w:rPr>
        <w:t>:</w:t>
      </w:r>
      <w:r w:rsidRPr="00451473">
        <w:rPr>
          <w:rFonts w:eastAsia="Times New Roman" w:cs="Times New Roman"/>
          <w:iCs/>
          <w:color w:val="000000"/>
          <w:lang w:eastAsia="da-DK"/>
        </w:rPr>
        <w:t xml:space="preserve"> </w:t>
      </w:r>
      <w:hyperlink r:id="rId88" w:history="1">
        <w:r w:rsidRPr="00451473">
          <w:rPr>
            <w:rStyle w:val="Hyperlink"/>
            <w:rFonts w:eastAsia="Times New Roman" w:cs="Times New Roman"/>
            <w:iCs/>
            <w:lang w:eastAsia="da-DK"/>
          </w:rPr>
          <w:t>https://daktilo1984.com</w:t>
        </w:r>
      </w:hyperlink>
      <w:r w:rsidRPr="00451473">
        <w:rPr>
          <w:rFonts w:eastAsia="Times New Roman" w:cs="Times New Roman"/>
          <w:iCs/>
          <w:color w:val="000000"/>
          <w:lang w:eastAsia="da-DK"/>
        </w:rPr>
        <w:br/>
      </w:r>
      <w:r w:rsidRPr="00451473">
        <w:rPr>
          <w:rFonts w:eastAsia="Times New Roman" w:cs="Times New Roman"/>
          <w:b/>
          <w:iCs/>
          <w:color w:val="000000"/>
          <w:lang w:eastAsia="da-DK"/>
        </w:rPr>
        <w:t>Contact info:</w:t>
      </w:r>
      <w:r w:rsidRPr="00451473">
        <w:rPr>
          <w:rFonts w:eastAsia="Times New Roman" w:cs="Times New Roman"/>
          <w:iCs/>
          <w:color w:val="000000"/>
          <w:lang w:eastAsia="da-DK"/>
        </w:rPr>
        <w:t xml:space="preserve"> </w:t>
      </w:r>
      <w:hyperlink r:id="rId89" w:history="1">
        <w:r w:rsidRPr="00451473">
          <w:rPr>
            <w:rStyle w:val="Hyperlink"/>
            <w:rFonts w:eastAsia="Times New Roman" w:cs="Times New Roman"/>
            <w:iCs/>
            <w:lang w:eastAsia="da-DK"/>
          </w:rPr>
          <w:t>info@daktilo1984.com</w:t>
        </w:r>
      </w:hyperlink>
      <w:r w:rsidRPr="00451473">
        <w:rPr>
          <w:rFonts w:eastAsia="Times New Roman" w:cs="Times New Roman"/>
          <w:iCs/>
          <w:color w:val="000000"/>
          <w:lang w:eastAsia="da-DK"/>
        </w:rPr>
        <w:t xml:space="preserve">, </w:t>
      </w:r>
      <w:hyperlink r:id="rId90" w:history="1">
        <w:r w:rsidRPr="00451473">
          <w:rPr>
            <w:rStyle w:val="Hyperlink"/>
            <w:rFonts w:eastAsia="Times New Roman" w:cs="Times New Roman"/>
            <w:iCs/>
            <w:lang w:eastAsia="da-DK"/>
          </w:rPr>
          <w:t>derya.ozkaynak@daktilo1984.com</w:t>
        </w:r>
      </w:hyperlink>
      <w:r w:rsidRPr="00451473">
        <w:rPr>
          <w:rFonts w:eastAsia="Times New Roman" w:cs="Times New Roman"/>
          <w:iCs/>
          <w:color w:val="000000"/>
          <w:lang w:eastAsia="da-DK"/>
        </w:rPr>
        <w:br/>
      </w:r>
      <w:r w:rsidR="00451473">
        <w:rPr>
          <w:rFonts w:eastAsia="Times New Roman" w:cs="Times New Roman"/>
          <w:b/>
          <w:iCs/>
          <w:color w:val="000000"/>
          <w:lang w:eastAsia="da-DK"/>
        </w:rPr>
        <w:t>D</w:t>
      </w:r>
      <w:r w:rsidRPr="00451473">
        <w:rPr>
          <w:rFonts w:eastAsia="Times New Roman" w:cs="Times New Roman"/>
          <w:b/>
          <w:iCs/>
          <w:color w:val="000000"/>
          <w:lang w:eastAsia="da-DK"/>
        </w:rPr>
        <w:t>es</w:t>
      </w:r>
      <w:r w:rsidR="00451473">
        <w:rPr>
          <w:rFonts w:eastAsia="Times New Roman" w:cs="Times New Roman"/>
          <w:b/>
          <w:iCs/>
          <w:color w:val="000000"/>
          <w:lang w:eastAsia="da-DK"/>
        </w:rPr>
        <w:t>cription of organisation</w:t>
      </w:r>
      <w:r w:rsidRPr="00451473">
        <w:rPr>
          <w:rFonts w:eastAsia="Times New Roman" w:cs="Times New Roman"/>
          <w:b/>
          <w:iCs/>
          <w:color w:val="000000"/>
          <w:lang w:eastAsia="da-DK"/>
        </w:rPr>
        <w:t>:</w:t>
      </w:r>
      <w:r w:rsidRPr="00451473">
        <w:rPr>
          <w:rFonts w:eastAsia="Times New Roman" w:cs="Times New Roman"/>
          <w:b/>
          <w:iCs/>
          <w:color w:val="000000"/>
          <w:lang w:eastAsia="da-DK"/>
        </w:rPr>
        <w:br/>
      </w:r>
      <w:r w:rsidRPr="00451473">
        <w:rPr>
          <w:rFonts w:eastAsia="Times New Roman" w:cs="Times New Roman"/>
          <w:iCs/>
          <w:color w:val="000000"/>
          <w:lang w:eastAsia="da-DK"/>
        </w:rPr>
        <w:br/>
        <w:t>Founded in 2019 by a group of academics and intellectuals, Daktilo1984 is committed to bridging the gap between academic knowledge and public discourse. Based on core values of democracy, modern state governance, and the rule of law, Daktilo1984 actively promotes rational public discussions, expands academic spaces, and advocates for the concept of the public intellectual in Turkey. The organization’s initiatives are supported by a dedicated academic structure, contributions from experts in media freedom, human rights, and freedom of expression, as well as its full-time employees.</w:t>
      </w:r>
      <w:r w:rsidRPr="00451473">
        <w:rPr>
          <w:rFonts w:eastAsia="Times New Roman" w:cs="Times New Roman"/>
          <w:iCs/>
          <w:color w:val="000000"/>
          <w:lang w:eastAsia="da-DK"/>
        </w:rPr>
        <w:br/>
      </w:r>
      <w:r w:rsidRPr="00451473">
        <w:rPr>
          <w:rFonts w:eastAsia="Times New Roman" w:cs="Times New Roman"/>
          <w:iCs/>
          <w:color w:val="000000"/>
          <w:lang w:eastAsia="da-DK"/>
        </w:rPr>
        <w:br/>
        <w:t xml:space="preserve">Daktilo1984 places significant emphasis on engaging youth and addressing gender issues. Through its various projects, the organization provides young public intellectuals with </w:t>
      </w:r>
      <w:r w:rsidRPr="00451473">
        <w:rPr>
          <w:rFonts w:eastAsia="Times New Roman" w:cs="Times New Roman"/>
          <w:iCs/>
          <w:color w:val="000000"/>
          <w:lang w:eastAsia="da-DK"/>
        </w:rPr>
        <w:lastRenderedPageBreak/>
        <w:t>platforms for expression and development, including training workshops, seminars, and media projects. These initiatives aim to empower young people, equipping them with the skills and knowledge to participate actively in public discourse and policy-making. Furthermore, the organization’s commitment to gender equality is evident in its efforts to promote women's participation in politics and media. By integrating youth and gender perspectives into its core activities, Daktilo1984 strives to create a more inclusive and equitable society. Supported by funders such as the European Union Commission, European Climate Foundation, European Endowment for Democracy, etc.</w:t>
      </w:r>
      <w:r w:rsidR="00451473">
        <w:rPr>
          <w:rFonts w:eastAsia="Times New Roman" w:cs="Times New Roman"/>
          <w:iCs/>
          <w:color w:val="000000"/>
          <w:lang w:eastAsia="da-DK"/>
        </w:rPr>
        <w:br/>
      </w:r>
    </w:p>
    <w:p w14:paraId="446185FE" w14:textId="77777777" w:rsidR="00A701D0" w:rsidRPr="00451473" w:rsidRDefault="00451473" w:rsidP="00A701D0">
      <w:pPr>
        <w:pStyle w:val="ListParagraph"/>
        <w:numPr>
          <w:ilvl w:val="0"/>
          <w:numId w:val="2"/>
        </w:numPr>
        <w:spacing w:after="0"/>
        <w:rPr>
          <w:rFonts w:eastAsia="Times New Roman" w:cs="Times New Roman"/>
          <w:iCs/>
          <w:color w:val="000000"/>
          <w:lang w:val="en-US" w:eastAsia="da-DK"/>
        </w:rPr>
      </w:pPr>
      <w:r w:rsidRPr="00451473">
        <w:rPr>
          <w:rFonts w:eastAsia="Times New Roman" w:cs="Times New Roman"/>
          <w:b/>
          <w:iCs/>
          <w:color w:val="000000"/>
          <w:lang w:val="en-US" w:eastAsia="da-DK"/>
        </w:rPr>
        <w:t>Name of organisation:</w:t>
      </w:r>
      <w:r w:rsidRPr="00451473">
        <w:rPr>
          <w:rFonts w:eastAsia="Times New Roman" w:cs="Times New Roman"/>
          <w:iCs/>
          <w:color w:val="000000"/>
          <w:lang w:val="en-US" w:eastAsia="da-DK"/>
        </w:rPr>
        <w:t xml:space="preserve"> </w:t>
      </w:r>
      <w:r w:rsidR="00A701D0" w:rsidRPr="00451473">
        <w:rPr>
          <w:rFonts w:eastAsia="Times New Roman" w:cs="Times New Roman"/>
          <w:iCs/>
          <w:color w:val="000000"/>
          <w:lang w:val="en-US" w:eastAsia="da-DK"/>
        </w:rPr>
        <w:t>Associacao juvenil par o desenvolvimento comunitário -ANANDJIRA</w:t>
      </w:r>
    </w:p>
    <w:p w14:paraId="6C5E34E4" w14:textId="77777777" w:rsidR="00A701D0" w:rsidRPr="00451473" w:rsidRDefault="00451473" w:rsidP="00A701D0">
      <w:pPr>
        <w:pStyle w:val="ListParagraph"/>
        <w:spacing w:after="0"/>
        <w:ind w:left="360"/>
        <w:rPr>
          <w:rFonts w:eastAsia="Times New Roman" w:cs="Times New Roman"/>
          <w:iCs/>
          <w:color w:val="000000"/>
          <w:lang w:val="en-US" w:eastAsia="da-DK"/>
        </w:rPr>
      </w:pPr>
      <w:r>
        <w:rPr>
          <w:rFonts w:eastAsia="Times New Roman" w:cs="Times New Roman"/>
          <w:b/>
          <w:iCs/>
          <w:color w:val="000000"/>
          <w:lang w:val="en-US" w:eastAsia="da-DK"/>
        </w:rPr>
        <w:t>Website</w:t>
      </w:r>
      <w:r w:rsidRPr="00451473">
        <w:rPr>
          <w:rFonts w:eastAsia="Times New Roman" w:cs="Times New Roman"/>
          <w:b/>
          <w:iCs/>
          <w:color w:val="000000"/>
          <w:lang w:val="en-US" w:eastAsia="da-DK"/>
        </w:rPr>
        <w:t>:</w:t>
      </w:r>
      <w:r>
        <w:rPr>
          <w:rFonts w:eastAsia="Times New Roman" w:cs="Times New Roman"/>
          <w:b/>
          <w:iCs/>
          <w:color w:val="000000"/>
          <w:lang w:val="en-US" w:eastAsia="da-DK"/>
        </w:rPr>
        <w:t xml:space="preserve"> </w:t>
      </w:r>
      <w:r w:rsidR="00A701D0" w:rsidRPr="00451473">
        <w:rPr>
          <w:rFonts w:eastAsia="Times New Roman" w:cs="Times New Roman"/>
          <w:iCs/>
          <w:color w:val="000000"/>
          <w:lang w:val="en-US" w:eastAsia="da-DK"/>
        </w:rPr>
        <w:t xml:space="preserve">WWW.associacao anandjira.com </w:t>
      </w:r>
    </w:p>
    <w:p w14:paraId="752003F0" w14:textId="77777777" w:rsidR="00A701D0" w:rsidRPr="00451473" w:rsidRDefault="00451473" w:rsidP="00451473">
      <w:pPr>
        <w:pStyle w:val="ListParagraph"/>
        <w:spacing w:after="0"/>
        <w:ind w:left="360"/>
        <w:rPr>
          <w:rFonts w:eastAsia="Times New Roman" w:cs="Times New Roman"/>
          <w:iCs/>
          <w:color w:val="000000"/>
          <w:lang w:val="en-US" w:eastAsia="da-DK"/>
        </w:rPr>
      </w:pPr>
      <w:r w:rsidRPr="00451473">
        <w:rPr>
          <w:rFonts w:eastAsia="Times New Roman" w:cs="Times New Roman"/>
          <w:b/>
          <w:iCs/>
          <w:color w:val="000000"/>
          <w:lang w:val="en-US" w:eastAsia="da-DK"/>
        </w:rPr>
        <w:t>Contact info:</w:t>
      </w:r>
      <w:r w:rsidRPr="00451473">
        <w:rPr>
          <w:rFonts w:eastAsia="Times New Roman" w:cs="Times New Roman"/>
          <w:iCs/>
          <w:color w:val="000000"/>
          <w:lang w:val="en-US" w:eastAsia="da-DK"/>
        </w:rPr>
        <w:t xml:space="preserve"> </w:t>
      </w:r>
      <w:r w:rsidR="00A701D0" w:rsidRPr="00451473">
        <w:rPr>
          <w:rFonts w:eastAsia="Times New Roman" w:cs="Times New Roman"/>
          <w:iCs/>
          <w:color w:val="000000"/>
          <w:lang w:val="en-US" w:eastAsia="da-DK"/>
        </w:rPr>
        <w:t>anandjira2</w:t>
      </w:r>
      <w:r>
        <w:rPr>
          <w:rFonts w:eastAsia="Times New Roman" w:cs="Times New Roman"/>
          <w:iCs/>
          <w:color w:val="000000"/>
          <w:lang w:val="en-US" w:eastAsia="da-DK"/>
        </w:rPr>
        <w:t xml:space="preserve">006@gmail.com/ +258 82 6345464 </w:t>
      </w:r>
      <w:r w:rsidR="00A701D0" w:rsidRPr="00451473">
        <w:rPr>
          <w:rFonts w:eastAsia="Times New Roman" w:cs="Times New Roman"/>
          <w:iCs/>
          <w:color w:val="000000"/>
          <w:lang w:val="en-US" w:eastAsia="da-DK"/>
        </w:rPr>
        <w:t>(Director executivo)</w:t>
      </w:r>
    </w:p>
    <w:p w14:paraId="68440ACB" w14:textId="77777777" w:rsidR="00451473" w:rsidRPr="00451473" w:rsidRDefault="00451473" w:rsidP="00451473">
      <w:pPr>
        <w:pStyle w:val="ListParagraph"/>
        <w:spacing w:after="0"/>
        <w:ind w:left="360"/>
        <w:rPr>
          <w:rFonts w:eastAsia="Times New Roman" w:cs="Times New Roman"/>
          <w:b/>
          <w:iCs/>
          <w:color w:val="000000"/>
          <w:lang w:val="en-US" w:eastAsia="da-DK"/>
        </w:rPr>
      </w:pPr>
      <w:r>
        <w:rPr>
          <w:rFonts w:eastAsia="Times New Roman" w:cs="Times New Roman"/>
          <w:b/>
          <w:iCs/>
          <w:color w:val="000000"/>
          <w:lang w:val="en-US" w:eastAsia="da-DK"/>
        </w:rPr>
        <w:t>D</w:t>
      </w:r>
      <w:r w:rsidRPr="00451473">
        <w:rPr>
          <w:rFonts w:eastAsia="Times New Roman" w:cs="Times New Roman"/>
          <w:b/>
          <w:iCs/>
          <w:color w:val="000000"/>
          <w:lang w:val="en-US" w:eastAsia="da-DK"/>
        </w:rPr>
        <w:t>es</w:t>
      </w:r>
      <w:r>
        <w:rPr>
          <w:rFonts w:eastAsia="Times New Roman" w:cs="Times New Roman"/>
          <w:b/>
          <w:iCs/>
          <w:color w:val="000000"/>
          <w:lang w:val="en-US" w:eastAsia="da-DK"/>
        </w:rPr>
        <w:t>cription of organisation</w:t>
      </w:r>
      <w:r w:rsidRPr="00451473">
        <w:rPr>
          <w:rFonts w:eastAsia="Times New Roman" w:cs="Times New Roman"/>
          <w:b/>
          <w:iCs/>
          <w:color w:val="000000"/>
          <w:lang w:val="en-US" w:eastAsia="da-DK"/>
        </w:rPr>
        <w:t>:</w:t>
      </w:r>
    </w:p>
    <w:p w14:paraId="155EEA49" w14:textId="77777777" w:rsidR="00FD74A2" w:rsidRPr="00451473" w:rsidRDefault="00A701D0" w:rsidP="00A701D0">
      <w:pPr>
        <w:pStyle w:val="ListParagraph"/>
        <w:spacing w:after="0"/>
        <w:ind w:left="360"/>
        <w:rPr>
          <w:rFonts w:eastAsia="Times New Roman" w:cs="Times New Roman"/>
          <w:iCs/>
          <w:color w:val="000000"/>
          <w:lang w:val="en-US" w:eastAsia="da-DK"/>
        </w:rPr>
      </w:pPr>
      <w:r w:rsidRPr="00451473">
        <w:rPr>
          <w:rFonts w:eastAsia="Times New Roman" w:cs="Times New Roman"/>
          <w:iCs/>
          <w:color w:val="000000"/>
          <w:lang w:val="en-US" w:eastAsia="da-DK"/>
        </w:rPr>
        <w:t>Associação ANANDJIRA, é uma organização da sociedade civil sem fins lucrativos de carácter humanitário, fundada aos 17 de Novembro de 2006. Com objectivo de desenvolver as comunidades, com finalidade humanitária, nas áreas de apoio a criança moçambicana e aumentar o nível de conhecimento para o bem-estar das comunidades, na componente de Educação, Saúde, Água e saneamento de meio e outras áreas transversais, como: ( Fortalecimento econômico - grupos de poupança, VGB, direitos humanos pesquisas baseadas em inquérito, desporto comunitário). Juridicamente reconhecida em 25 de Agosto de 2015 pelo gabinete do governador da província de Sofala com despacho número 45/GG/2015 e reconhecida no BR 2018, III serie Nr 163. Com estes objectivos, permite associação ANANDJIRA trabalhar em diferentes comunidades nas actividades de:  palestras nas unidades sanitárias e nas comunidades, formação de grupos de diálogos comunitários,  sensibilização porta a porta e colectivas, aconselhamento e testagem voluntários em tendas moveis nas brigadas diurna e noturnas,  apoio psicossocial através dos cantinhos de escuta – rastreio de saúde mental, promoção de feiras de saúde, teatros e dança tradicional, promoção de encontros  de diálogo entre  stakeholders para partilha de informação ligado ao bem-estar da comunidades, pesquisa baseado em inquéritos ,  escolinha comunitária, formação e assistência de grupos de poupança, intervenção de emergência e assistência humanitária entre outras actividades em função dos projectos em benefícios das comunidades.</w:t>
      </w:r>
      <w:r w:rsidR="00451473">
        <w:rPr>
          <w:rFonts w:eastAsia="Times New Roman" w:cs="Times New Roman"/>
          <w:iCs/>
          <w:color w:val="000000"/>
          <w:lang w:val="en-US" w:eastAsia="da-DK"/>
        </w:rPr>
        <w:br/>
      </w:r>
    </w:p>
    <w:p w14:paraId="754EB281" w14:textId="77777777" w:rsidR="000516DE" w:rsidRPr="00451473" w:rsidRDefault="000516DE" w:rsidP="000516DE">
      <w:pPr>
        <w:pStyle w:val="ListParagraph"/>
        <w:numPr>
          <w:ilvl w:val="0"/>
          <w:numId w:val="2"/>
        </w:numPr>
        <w:spacing w:after="0"/>
        <w:rPr>
          <w:rFonts w:eastAsia="Times New Roman" w:cs="Times New Roman"/>
          <w:iCs/>
          <w:color w:val="000000"/>
          <w:lang w:val="en-US" w:eastAsia="da-DK"/>
        </w:rPr>
      </w:pPr>
      <w:r w:rsidRPr="00451473">
        <w:rPr>
          <w:rFonts w:eastAsia="Times New Roman" w:cs="Times New Roman"/>
          <w:b/>
          <w:iCs/>
          <w:color w:val="000000"/>
          <w:lang w:val="en-US" w:eastAsia="da-DK"/>
        </w:rPr>
        <w:t>Name of organisation:</w:t>
      </w:r>
      <w:r w:rsidRPr="00451473">
        <w:rPr>
          <w:rFonts w:eastAsia="Times New Roman" w:cs="Times New Roman"/>
          <w:iCs/>
          <w:color w:val="000000"/>
          <w:lang w:val="en-US" w:eastAsia="da-DK"/>
        </w:rPr>
        <w:t xml:space="preserve"> ElectHER Development Initiative</w:t>
      </w:r>
    </w:p>
    <w:p w14:paraId="672303B6" w14:textId="77777777" w:rsidR="000516DE" w:rsidRPr="00451473" w:rsidRDefault="000516DE" w:rsidP="000516DE">
      <w:pPr>
        <w:pStyle w:val="ListParagraph"/>
        <w:spacing w:after="0"/>
        <w:ind w:left="360"/>
        <w:rPr>
          <w:rFonts w:eastAsia="Times New Roman" w:cs="Times New Roman"/>
          <w:iCs/>
          <w:color w:val="000000"/>
          <w:lang w:val="en-US" w:eastAsia="da-DK"/>
        </w:rPr>
      </w:pPr>
      <w:r w:rsidRPr="00451473">
        <w:rPr>
          <w:rFonts w:eastAsia="Times New Roman" w:cs="Times New Roman"/>
          <w:b/>
          <w:iCs/>
          <w:color w:val="000000"/>
          <w:lang w:val="en-US" w:eastAsia="da-DK"/>
        </w:rPr>
        <w:t>Website:</w:t>
      </w:r>
      <w:r w:rsidRPr="00451473">
        <w:rPr>
          <w:rFonts w:eastAsia="Times New Roman" w:cs="Times New Roman"/>
          <w:iCs/>
          <w:color w:val="000000"/>
          <w:lang w:val="en-US" w:eastAsia="da-DK"/>
        </w:rPr>
        <w:t xml:space="preserve"> https://elect-her.org/</w:t>
      </w:r>
    </w:p>
    <w:p w14:paraId="455238E8" w14:textId="77777777" w:rsidR="000516DE" w:rsidRPr="00451473" w:rsidRDefault="000516DE" w:rsidP="000516DE">
      <w:pPr>
        <w:pStyle w:val="ListParagraph"/>
        <w:spacing w:after="0"/>
        <w:ind w:left="360"/>
        <w:rPr>
          <w:rFonts w:eastAsia="Times New Roman" w:cs="Times New Roman"/>
          <w:iCs/>
          <w:color w:val="000000"/>
          <w:lang w:val="en-US" w:eastAsia="da-DK"/>
        </w:rPr>
      </w:pPr>
      <w:r w:rsidRPr="00451473">
        <w:rPr>
          <w:rFonts w:eastAsia="Times New Roman" w:cs="Times New Roman"/>
          <w:b/>
          <w:iCs/>
          <w:color w:val="000000"/>
          <w:lang w:val="en-US" w:eastAsia="da-DK"/>
        </w:rPr>
        <w:t>Contact info:</w:t>
      </w:r>
      <w:r w:rsidRPr="00451473">
        <w:rPr>
          <w:rFonts w:eastAsia="Times New Roman" w:cs="Times New Roman"/>
          <w:iCs/>
          <w:color w:val="000000"/>
          <w:lang w:val="en-US" w:eastAsia="da-DK"/>
        </w:rPr>
        <w:t xml:space="preserve"> grantapplication@elect-her.org / +2348147918708 (Abdulrahman Abubakar, Grant officer)</w:t>
      </w:r>
    </w:p>
    <w:p w14:paraId="7E5DE34F" w14:textId="77777777" w:rsidR="000516DE" w:rsidRPr="00451473" w:rsidRDefault="000516DE" w:rsidP="000516DE">
      <w:pPr>
        <w:pStyle w:val="ListParagraph"/>
        <w:spacing w:after="0"/>
        <w:ind w:left="360"/>
        <w:rPr>
          <w:rFonts w:eastAsia="Times New Roman" w:cs="Times New Roman"/>
          <w:b/>
          <w:iCs/>
          <w:color w:val="000000"/>
          <w:lang w:val="en-US" w:eastAsia="da-DK"/>
        </w:rPr>
      </w:pPr>
      <w:r w:rsidRPr="00451473">
        <w:rPr>
          <w:rFonts w:eastAsia="Times New Roman" w:cs="Times New Roman"/>
          <w:b/>
          <w:iCs/>
          <w:color w:val="000000"/>
          <w:lang w:val="en-US" w:eastAsia="da-DK"/>
        </w:rPr>
        <w:t>Description of organisation:</w:t>
      </w:r>
    </w:p>
    <w:p w14:paraId="72E65564" w14:textId="77777777" w:rsidR="000516DE" w:rsidRPr="00451473" w:rsidRDefault="000516DE" w:rsidP="000516DE">
      <w:pPr>
        <w:pStyle w:val="ListParagraph"/>
        <w:spacing w:after="0"/>
        <w:ind w:left="360"/>
        <w:rPr>
          <w:rFonts w:eastAsia="Times New Roman" w:cs="Times New Roman"/>
          <w:iCs/>
          <w:color w:val="000000"/>
          <w:lang w:val="en-US" w:eastAsia="da-DK"/>
        </w:rPr>
      </w:pPr>
      <w:r w:rsidRPr="00451473">
        <w:rPr>
          <w:rFonts w:eastAsia="Times New Roman" w:cs="Times New Roman"/>
          <w:iCs/>
          <w:color w:val="000000"/>
          <w:lang w:val="en-US" w:eastAsia="da-DK"/>
        </w:rPr>
        <w:t xml:space="preserve">ElectHER is a non-partisan, non-governmental pan-African organization driving the inclusion of women in social, economic, and public life. Our vision is to create an Africa where women are equitably represented in economic and public life. At ElectHER, we have successfully implemented disruptive youth and gender-centric projects. These initiatives span from resource mobilization to enable women to Decide, Run, and Win elections, to deploying arts, storytelling, and entertainment for civic engagement. We also engage with various stakeholder groups and publish visually appealing, data-driven policy products.  </w:t>
      </w:r>
    </w:p>
    <w:p w14:paraId="0966DBBC" w14:textId="77777777" w:rsidR="000516DE" w:rsidRPr="00451473" w:rsidRDefault="000516DE" w:rsidP="000516DE">
      <w:pPr>
        <w:pStyle w:val="ListParagraph"/>
        <w:spacing w:after="0"/>
        <w:ind w:left="360"/>
        <w:rPr>
          <w:rFonts w:eastAsia="Times New Roman" w:cs="Times New Roman"/>
          <w:iCs/>
          <w:color w:val="000000"/>
          <w:lang w:val="en-US" w:eastAsia="da-DK"/>
        </w:rPr>
      </w:pPr>
    </w:p>
    <w:p w14:paraId="4A087F42" w14:textId="77777777" w:rsidR="000516DE" w:rsidRPr="00451473" w:rsidRDefault="000516DE" w:rsidP="000516DE">
      <w:pPr>
        <w:pStyle w:val="ListParagraph"/>
        <w:spacing w:after="0"/>
        <w:ind w:left="360"/>
        <w:rPr>
          <w:rFonts w:eastAsia="Times New Roman" w:cs="Times New Roman"/>
          <w:iCs/>
          <w:color w:val="000000"/>
          <w:lang w:val="en-US" w:eastAsia="da-DK"/>
        </w:rPr>
      </w:pPr>
      <w:r w:rsidRPr="00451473">
        <w:rPr>
          <w:rFonts w:eastAsia="Times New Roman" w:cs="Times New Roman"/>
          <w:iCs/>
          <w:color w:val="000000"/>
          <w:lang w:val="en-US" w:eastAsia="da-DK"/>
        </w:rPr>
        <w:lastRenderedPageBreak/>
        <w:t>ElectHER was established in 2019 with most work focused on women’s political participation, specifically working towards outcomes in the 2023 elections.</w:t>
      </w:r>
    </w:p>
    <w:p w14:paraId="4306D726" w14:textId="77777777" w:rsidR="000516DE" w:rsidRPr="00451473" w:rsidRDefault="000516DE" w:rsidP="000516DE">
      <w:pPr>
        <w:pStyle w:val="ListParagraph"/>
        <w:spacing w:after="0"/>
        <w:ind w:left="360"/>
        <w:rPr>
          <w:rFonts w:eastAsia="Times New Roman" w:cs="Times New Roman"/>
          <w:iCs/>
          <w:color w:val="000000"/>
          <w:lang w:val="en-US" w:eastAsia="da-DK"/>
        </w:rPr>
      </w:pPr>
    </w:p>
    <w:p w14:paraId="7878B447" w14:textId="77777777" w:rsidR="000516DE" w:rsidRPr="00451473" w:rsidRDefault="000516DE" w:rsidP="000516DE">
      <w:pPr>
        <w:pStyle w:val="ListParagraph"/>
        <w:spacing w:after="0"/>
        <w:ind w:left="360"/>
        <w:rPr>
          <w:rFonts w:eastAsia="Times New Roman" w:cs="Times New Roman"/>
          <w:iCs/>
          <w:color w:val="000000"/>
          <w:lang w:val="en-US" w:eastAsia="da-DK"/>
        </w:rPr>
      </w:pPr>
      <w:r w:rsidRPr="00451473">
        <w:rPr>
          <w:rFonts w:eastAsia="Times New Roman" w:cs="Times New Roman"/>
          <w:iCs/>
          <w:color w:val="000000"/>
          <w:lang w:val="en-US" w:eastAsia="da-DK"/>
        </w:rPr>
        <w:t>ElectHER's Major Thematic Focus is aimed at Strengthening democratic governance in Africa, through women's inclusion, public sector reform, improved public accountability, and citizen action. This is driven through a tech advocacy-led approach rather than an activism-led approach, this led to Hernalytics; An election-tech platform aimed at improving information and transparency during elections. Developed during the 2023 elections, aimed at driving citizen engagement, data collection and disaggregated data for</w:t>
      </w:r>
    </w:p>
    <w:p w14:paraId="49A90213" w14:textId="77777777" w:rsidR="000516DE" w:rsidRPr="00451473" w:rsidRDefault="000516DE" w:rsidP="00451473">
      <w:pPr>
        <w:pStyle w:val="ListParagraph"/>
        <w:spacing w:after="0"/>
        <w:ind w:left="360"/>
        <w:rPr>
          <w:rFonts w:eastAsia="Times New Roman" w:cs="Times New Roman"/>
          <w:iCs/>
          <w:color w:val="000000"/>
          <w:lang w:val="en-US" w:eastAsia="da-DK"/>
        </w:rPr>
      </w:pPr>
      <w:r w:rsidRPr="00451473">
        <w:rPr>
          <w:rFonts w:eastAsia="Times New Roman" w:cs="Times New Roman"/>
          <w:iCs/>
          <w:color w:val="000000"/>
          <w:lang w:val="en-US" w:eastAsia="da-DK"/>
        </w:rPr>
        <w:t>elections.</w:t>
      </w:r>
      <w:r w:rsidR="00451473">
        <w:rPr>
          <w:rFonts w:eastAsia="Times New Roman" w:cs="Times New Roman"/>
          <w:iCs/>
          <w:color w:val="000000"/>
          <w:lang w:val="en-US" w:eastAsia="da-DK"/>
        </w:rPr>
        <w:t xml:space="preserve"> </w:t>
      </w:r>
      <w:r w:rsidRPr="00451473">
        <w:rPr>
          <w:rFonts w:eastAsia="Times New Roman" w:cs="Times New Roman"/>
          <w:iCs/>
          <w:color w:val="000000"/>
          <w:lang w:val="en-US" w:eastAsia="da-DK"/>
        </w:rPr>
        <w:t>Hernalytics is already;</w:t>
      </w:r>
    </w:p>
    <w:p w14:paraId="73C17D86" w14:textId="77777777" w:rsidR="000516DE" w:rsidRPr="00451473" w:rsidRDefault="000516DE" w:rsidP="000516DE">
      <w:pPr>
        <w:pStyle w:val="ListParagraph"/>
        <w:spacing w:after="0"/>
        <w:ind w:left="360"/>
        <w:rPr>
          <w:rFonts w:eastAsia="Times New Roman" w:cs="Times New Roman"/>
          <w:iCs/>
          <w:color w:val="000000"/>
          <w:lang w:val="en-US" w:eastAsia="da-DK"/>
        </w:rPr>
      </w:pPr>
      <w:r w:rsidRPr="00451473">
        <w:rPr>
          <w:rFonts w:eastAsia="Times New Roman" w:cs="Times New Roman"/>
          <w:iCs/>
          <w:color w:val="000000"/>
          <w:lang w:val="en-US" w:eastAsia="da-DK"/>
        </w:rPr>
        <w:t xml:space="preserve">•     Democratizing Access to Election Information.  </w:t>
      </w:r>
    </w:p>
    <w:p w14:paraId="60F969BA" w14:textId="77777777" w:rsidR="000516DE" w:rsidRPr="00451473" w:rsidRDefault="000516DE" w:rsidP="000516DE">
      <w:pPr>
        <w:pStyle w:val="ListParagraph"/>
        <w:spacing w:after="0"/>
        <w:ind w:left="360"/>
        <w:rPr>
          <w:rFonts w:eastAsia="Times New Roman" w:cs="Times New Roman"/>
          <w:iCs/>
          <w:color w:val="000000"/>
          <w:lang w:val="en-US" w:eastAsia="da-DK"/>
        </w:rPr>
      </w:pPr>
      <w:r w:rsidRPr="00451473">
        <w:rPr>
          <w:rFonts w:eastAsia="Times New Roman" w:cs="Times New Roman"/>
          <w:iCs/>
          <w:color w:val="000000"/>
          <w:lang w:val="en-US" w:eastAsia="da-DK"/>
        </w:rPr>
        <w:t>•     Fostering Transparency and Accountability.</w:t>
      </w:r>
    </w:p>
    <w:p w14:paraId="5B59DBB6" w14:textId="77777777" w:rsidR="000516DE" w:rsidRPr="00451473" w:rsidRDefault="000516DE" w:rsidP="000516DE">
      <w:pPr>
        <w:pStyle w:val="ListParagraph"/>
        <w:spacing w:after="0"/>
        <w:ind w:left="360"/>
        <w:rPr>
          <w:rFonts w:eastAsia="Times New Roman" w:cs="Times New Roman"/>
          <w:iCs/>
          <w:color w:val="000000"/>
          <w:lang w:val="en-US" w:eastAsia="da-DK"/>
        </w:rPr>
      </w:pPr>
      <w:r w:rsidRPr="00451473">
        <w:rPr>
          <w:rFonts w:eastAsia="Times New Roman" w:cs="Times New Roman"/>
          <w:iCs/>
          <w:color w:val="000000"/>
          <w:lang w:val="en-US" w:eastAsia="da-DK"/>
        </w:rPr>
        <w:t>•     Empowering and Promoting a Culture of Citizen Engagement</w:t>
      </w:r>
    </w:p>
    <w:p w14:paraId="214EB879" w14:textId="77777777" w:rsidR="000516DE" w:rsidRPr="00451473" w:rsidRDefault="000516DE" w:rsidP="000516DE">
      <w:pPr>
        <w:pStyle w:val="ListParagraph"/>
        <w:spacing w:after="0"/>
        <w:ind w:left="360"/>
        <w:rPr>
          <w:rFonts w:eastAsia="Times New Roman" w:cs="Times New Roman"/>
          <w:iCs/>
          <w:color w:val="000000"/>
          <w:lang w:val="en-US" w:eastAsia="da-DK"/>
        </w:rPr>
      </w:pPr>
      <w:r w:rsidRPr="00451473">
        <w:rPr>
          <w:rFonts w:eastAsia="Times New Roman" w:cs="Times New Roman"/>
          <w:iCs/>
          <w:color w:val="000000"/>
          <w:lang w:val="en-US" w:eastAsia="da-DK"/>
        </w:rPr>
        <w:t>•     Levelling the Playing Field for Women.</w:t>
      </w:r>
      <w:r w:rsidR="00451473">
        <w:rPr>
          <w:rFonts w:eastAsia="Times New Roman" w:cs="Times New Roman"/>
          <w:iCs/>
          <w:color w:val="000000"/>
          <w:lang w:val="en-US" w:eastAsia="da-DK"/>
        </w:rPr>
        <w:br/>
      </w:r>
    </w:p>
    <w:p w14:paraId="6407CE40" w14:textId="77777777" w:rsidR="003E0BCB" w:rsidRPr="00451473" w:rsidRDefault="003E0BCB" w:rsidP="003E0BCB">
      <w:pPr>
        <w:pStyle w:val="ListParagraph"/>
        <w:numPr>
          <w:ilvl w:val="0"/>
          <w:numId w:val="2"/>
        </w:numPr>
        <w:spacing w:after="0"/>
        <w:rPr>
          <w:rFonts w:eastAsia="Times New Roman" w:cs="Times New Roman"/>
          <w:iCs/>
          <w:color w:val="000000"/>
          <w:lang w:val="en-US" w:eastAsia="da-DK"/>
        </w:rPr>
      </w:pPr>
      <w:r w:rsidRPr="00451473">
        <w:rPr>
          <w:rFonts w:eastAsia="Times New Roman" w:cs="Times New Roman"/>
          <w:b/>
          <w:iCs/>
          <w:color w:val="000000"/>
          <w:lang w:val="en-US" w:eastAsia="da-DK"/>
        </w:rPr>
        <w:t>Name of organisation:</w:t>
      </w:r>
      <w:r w:rsidRPr="00451473">
        <w:rPr>
          <w:rFonts w:eastAsia="Times New Roman" w:cs="Times New Roman"/>
          <w:iCs/>
          <w:color w:val="000000"/>
          <w:lang w:val="en-US" w:eastAsia="da-DK"/>
        </w:rPr>
        <w:t xml:space="preserve"> Feminist Support </w:t>
      </w:r>
      <w:r w:rsidR="00451473" w:rsidRPr="00451473">
        <w:rPr>
          <w:rFonts w:eastAsia="Times New Roman" w:cs="Times New Roman"/>
          <w:iCs/>
          <w:color w:val="000000"/>
          <w:lang w:val="en-US" w:eastAsia="da-DK"/>
        </w:rPr>
        <w:t>for</w:t>
      </w:r>
      <w:r w:rsidRPr="00451473">
        <w:rPr>
          <w:rFonts w:eastAsia="Times New Roman" w:cs="Times New Roman"/>
          <w:iCs/>
          <w:color w:val="000000"/>
          <w:lang w:val="en-US" w:eastAsia="da-DK"/>
        </w:rPr>
        <w:t xml:space="preserve"> Youth Initiative Uganda -</w:t>
      </w:r>
      <w:r w:rsidR="00451473">
        <w:rPr>
          <w:rFonts w:eastAsia="Times New Roman" w:cs="Times New Roman"/>
          <w:iCs/>
          <w:color w:val="000000"/>
          <w:lang w:val="en-US" w:eastAsia="da-DK"/>
        </w:rPr>
        <w:t xml:space="preserve"> </w:t>
      </w:r>
      <w:r w:rsidRPr="00451473">
        <w:rPr>
          <w:rFonts w:eastAsia="Times New Roman" w:cs="Times New Roman"/>
          <w:iCs/>
          <w:color w:val="000000"/>
          <w:lang w:val="en-US" w:eastAsia="da-DK"/>
        </w:rPr>
        <w:t>FSYIU</w:t>
      </w:r>
    </w:p>
    <w:p w14:paraId="1A80545B" w14:textId="77777777" w:rsidR="003E0BCB" w:rsidRPr="00451473" w:rsidRDefault="00451473" w:rsidP="003E0BCB">
      <w:pPr>
        <w:pStyle w:val="ListParagraph"/>
        <w:spacing w:after="0"/>
        <w:ind w:left="360"/>
        <w:rPr>
          <w:rFonts w:eastAsia="Times New Roman" w:cs="Times New Roman"/>
          <w:iCs/>
          <w:color w:val="000000"/>
          <w:lang w:val="en-US" w:eastAsia="da-DK"/>
        </w:rPr>
      </w:pPr>
      <w:r>
        <w:rPr>
          <w:rFonts w:eastAsia="Times New Roman" w:cs="Times New Roman"/>
          <w:b/>
          <w:iCs/>
          <w:color w:val="000000"/>
          <w:lang w:val="en-US" w:eastAsia="da-DK"/>
        </w:rPr>
        <w:t>Website</w:t>
      </w:r>
      <w:r w:rsidR="003E0BCB" w:rsidRPr="00451473">
        <w:rPr>
          <w:rFonts w:eastAsia="Times New Roman" w:cs="Times New Roman"/>
          <w:b/>
          <w:iCs/>
          <w:color w:val="000000"/>
          <w:lang w:val="en-US" w:eastAsia="da-DK"/>
        </w:rPr>
        <w:t>:</w:t>
      </w:r>
      <w:r w:rsidR="003E0BCB" w:rsidRPr="00451473">
        <w:rPr>
          <w:rFonts w:eastAsia="Times New Roman" w:cs="Times New Roman"/>
          <w:iCs/>
          <w:color w:val="000000"/>
          <w:lang w:val="en-US" w:eastAsia="da-DK"/>
        </w:rPr>
        <w:t xml:space="preserve"> https://twitter.com/Feministsuppor </w:t>
      </w:r>
    </w:p>
    <w:p w14:paraId="4830D823" w14:textId="77777777" w:rsidR="003E0BCB" w:rsidRPr="00451473" w:rsidRDefault="003E0BCB" w:rsidP="003E0BCB">
      <w:pPr>
        <w:pStyle w:val="ListParagraph"/>
        <w:spacing w:after="0"/>
        <w:ind w:left="360"/>
        <w:rPr>
          <w:rFonts w:eastAsia="Times New Roman" w:cs="Times New Roman"/>
          <w:iCs/>
          <w:color w:val="000000"/>
          <w:lang w:val="en-US" w:eastAsia="da-DK"/>
        </w:rPr>
      </w:pPr>
      <w:r w:rsidRPr="00451473">
        <w:rPr>
          <w:rFonts w:eastAsia="Times New Roman" w:cs="Times New Roman"/>
          <w:b/>
          <w:iCs/>
          <w:color w:val="000000"/>
          <w:lang w:val="en-US" w:eastAsia="da-DK"/>
        </w:rPr>
        <w:t>Contact info:</w:t>
      </w:r>
      <w:r w:rsidRPr="00451473">
        <w:rPr>
          <w:rFonts w:eastAsia="Times New Roman" w:cs="Times New Roman"/>
          <w:iCs/>
          <w:color w:val="000000"/>
          <w:lang w:val="en-US" w:eastAsia="da-DK"/>
        </w:rPr>
        <w:t xml:space="preserve"> feministsuport190@gmail.com  </w:t>
      </w:r>
    </w:p>
    <w:p w14:paraId="14E08F95" w14:textId="77777777" w:rsidR="003E0BCB" w:rsidRPr="00451473" w:rsidRDefault="00451473" w:rsidP="003E0BCB">
      <w:pPr>
        <w:pStyle w:val="ListParagraph"/>
        <w:spacing w:after="0"/>
        <w:ind w:left="360"/>
        <w:rPr>
          <w:rFonts w:eastAsia="Times New Roman" w:cs="Times New Roman"/>
          <w:b/>
          <w:iCs/>
          <w:color w:val="000000"/>
          <w:lang w:val="en-US" w:eastAsia="da-DK"/>
        </w:rPr>
      </w:pPr>
      <w:r>
        <w:rPr>
          <w:rFonts w:eastAsia="Times New Roman" w:cs="Times New Roman"/>
          <w:b/>
          <w:iCs/>
          <w:color w:val="000000"/>
          <w:lang w:val="en-US" w:eastAsia="da-DK"/>
        </w:rPr>
        <w:t>D</w:t>
      </w:r>
      <w:r w:rsidR="003E0BCB" w:rsidRPr="00451473">
        <w:rPr>
          <w:rFonts w:eastAsia="Times New Roman" w:cs="Times New Roman"/>
          <w:b/>
          <w:iCs/>
          <w:color w:val="000000"/>
          <w:lang w:val="en-US" w:eastAsia="da-DK"/>
        </w:rPr>
        <w:t>escription of org</w:t>
      </w:r>
      <w:r>
        <w:rPr>
          <w:rFonts w:eastAsia="Times New Roman" w:cs="Times New Roman"/>
          <w:b/>
          <w:iCs/>
          <w:color w:val="000000"/>
          <w:lang w:val="en-US" w:eastAsia="da-DK"/>
        </w:rPr>
        <w:t>anisation</w:t>
      </w:r>
      <w:r w:rsidR="003E0BCB" w:rsidRPr="00451473">
        <w:rPr>
          <w:rFonts w:eastAsia="Times New Roman" w:cs="Times New Roman"/>
          <w:b/>
          <w:iCs/>
          <w:color w:val="000000"/>
          <w:lang w:val="en-US" w:eastAsia="da-DK"/>
        </w:rPr>
        <w:t xml:space="preserve">: </w:t>
      </w:r>
    </w:p>
    <w:p w14:paraId="05F10AF1" w14:textId="77777777" w:rsidR="003E0BCB" w:rsidRPr="00451473" w:rsidRDefault="003E0BCB" w:rsidP="003E0BCB">
      <w:pPr>
        <w:pStyle w:val="ListParagraph"/>
        <w:spacing w:after="0"/>
        <w:ind w:left="360"/>
        <w:rPr>
          <w:rFonts w:eastAsia="Times New Roman" w:cs="Times New Roman"/>
          <w:iCs/>
          <w:color w:val="000000"/>
          <w:lang w:val="en-US" w:eastAsia="da-DK"/>
        </w:rPr>
      </w:pPr>
      <w:r w:rsidRPr="00451473">
        <w:rPr>
          <w:rFonts w:eastAsia="Times New Roman" w:cs="Times New Roman"/>
          <w:iCs/>
          <w:color w:val="000000"/>
          <w:lang w:val="en-US" w:eastAsia="da-DK"/>
        </w:rPr>
        <w:t>FSYIU’s feminist agenda is to empower, mentor and give voice to girls and young women to take charge of their lives and participate in leadership. FSYIU’s is led by a group of diverse young women which agenda is also an activist agenda seeking for change in the underlying causes of gender inequality, not just at local but international levels as well. Our organization provides spaces for girls and young women to learn not only from each other but to also learn from other women of older generations. FSYIU believes that building a generation of women who are informed, self-assured, and independent gives them voice to speak out against social inequalities and injustices, which is healthy and</w:t>
      </w:r>
      <w:r w:rsidR="00451473">
        <w:rPr>
          <w:rFonts w:eastAsia="Times New Roman" w:cs="Times New Roman"/>
          <w:iCs/>
          <w:color w:val="000000"/>
          <w:lang w:val="en-US" w:eastAsia="da-DK"/>
        </w:rPr>
        <w:t xml:space="preserve"> important to our communities. </w:t>
      </w:r>
      <w:r w:rsidRPr="00451473">
        <w:rPr>
          <w:rFonts w:eastAsia="Times New Roman" w:cs="Times New Roman"/>
          <w:iCs/>
          <w:color w:val="000000"/>
          <w:lang w:val="en-US" w:eastAsia="da-DK"/>
        </w:rPr>
        <w:t xml:space="preserve">Our work aims to enable Refugees young girls and women to assert their rights and access opportunities that have been traditionally denied to them. Through the creation of safe spaces and the provision of accessible lifestyle alternatives, we seek to cultivate environments where Refugees girls in Slums can thrive and realize their full potential. Central to our approach is the utilization of peer support networks, Strengthening the digital access and skills of Vulnerable young women Activists (TFGBV), which not only provide emotional and practical assistance but also serve as platforms for collective action and advocacy.  </w:t>
      </w:r>
    </w:p>
    <w:p w14:paraId="0B3D81CA" w14:textId="77777777" w:rsidR="003E0BCB" w:rsidRDefault="003E0BCB" w:rsidP="003E0BCB">
      <w:pPr>
        <w:pStyle w:val="ListParagraph"/>
        <w:spacing w:after="0"/>
        <w:ind w:left="360"/>
        <w:rPr>
          <w:rFonts w:eastAsia="Times New Roman" w:cs="Times New Roman"/>
          <w:iCs/>
          <w:color w:val="000000"/>
          <w:lang w:val="en-US" w:eastAsia="da-DK"/>
        </w:rPr>
      </w:pPr>
    </w:p>
    <w:p w14:paraId="51A8EBBD" w14:textId="77777777" w:rsidR="00CE3013" w:rsidRDefault="00CE3013" w:rsidP="00CE3013">
      <w:pPr>
        <w:pStyle w:val="NoSpacing"/>
        <w:numPr>
          <w:ilvl w:val="0"/>
          <w:numId w:val="2"/>
        </w:numPr>
      </w:pPr>
      <w:r w:rsidRPr="00982733">
        <w:rPr>
          <w:b/>
          <w:bCs/>
          <w:iCs/>
          <w:lang w:val="en-US"/>
        </w:rPr>
        <w:t>Name of organisation:</w:t>
      </w:r>
      <w:r>
        <w:rPr>
          <w:b/>
          <w:bCs/>
          <w:iCs/>
          <w:lang w:val="en-US"/>
        </w:rPr>
        <w:t xml:space="preserve"> </w:t>
      </w:r>
      <w:r>
        <w:rPr>
          <w:iCs/>
          <w:lang w:val="en-US"/>
        </w:rPr>
        <w:t>Centre for Integrated Sustainable Livelihood and Governance - Ghana</w:t>
      </w:r>
      <w:r w:rsidR="00A24F59">
        <w:rPr>
          <w:b/>
          <w:bCs/>
          <w:iCs/>
          <w:lang w:val="en-US"/>
        </w:rPr>
        <w:br/>
        <w:t>Website</w:t>
      </w:r>
      <w:r w:rsidRPr="00982733">
        <w:rPr>
          <w:b/>
          <w:bCs/>
          <w:iCs/>
          <w:lang w:val="en-US"/>
        </w:rPr>
        <w:t>:</w:t>
      </w:r>
      <w:r>
        <w:rPr>
          <w:b/>
          <w:bCs/>
          <w:iCs/>
          <w:lang w:val="en-US"/>
        </w:rPr>
        <w:t xml:space="preserve"> </w:t>
      </w:r>
      <w:r w:rsidRPr="00EA574F">
        <w:rPr>
          <w:iCs/>
          <w:lang w:val="en-US"/>
        </w:rPr>
        <w:t>linkedin.com/in/centre-for-integrated-sustainable-livelihood-and-governance-ghana</w:t>
      </w:r>
      <w:r w:rsidRPr="00982733">
        <w:rPr>
          <w:b/>
          <w:bCs/>
          <w:iCs/>
          <w:lang w:val="en-US"/>
        </w:rPr>
        <w:br/>
        <w:t xml:space="preserve">Contact info: </w:t>
      </w:r>
      <w:hyperlink r:id="rId91" w:history="1">
        <w:r w:rsidRPr="00154D69">
          <w:rPr>
            <w:rStyle w:val="Hyperlink"/>
            <w:b/>
            <w:bCs/>
            <w:iCs/>
            <w:lang w:val="en-US"/>
          </w:rPr>
          <w:t>cislig.ghana@gmail.com</w:t>
        </w:r>
      </w:hyperlink>
      <w:r>
        <w:rPr>
          <w:b/>
          <w:bCs/>
          <w:iCs/>
          <w:lang w:val="en-US"/>
        </w:rPr>
        <w:t xml:space="preserve">, </w:t>
      </w:r>
      <w:r w:rsidRPr="00982733">
        <w:rPr>
          <w:iCs/>
          <w:lang w:val="en-US"/>
        </w:rPr>
        <w:t>+233202535712</w:t>
      </w:r>
      <w:r>
        <w:rPr>
          <w:iCs/>
          <w:lang w:val="en-US"/>
        </w:rPr>
        <w:t>, Wa - Upper West Region.</w:t>
      </w:r>
      <w:r w:rsidR="00A24F59">
        <w:rPr>
          <w:b/>
          <w:bCs/>
          <w:iCs/>
          <w:lang w:val="en-US"/>
        </w:rPr>
        <w:br/>
        <w:t>D</w:t>
      </w:r>
      <w:r w:rsidRPr="00982733">
        <w:rPr>
          <w:b/>
          <w:bCs/>
          <w:iCs/>
          <w:lang w:val="en-US"/>
        </w:rPr>
        <w:t>escription of org</w:t>
      </w:r>
      <w:r w:rsidR="00A24F59">
        <w:rPr>
          <w:b/>
          <w:bCs/>
          <w:iCs/>
          <w:lang w:val="en-US"/>
        </w:rPr>
        <w:t>anisation</w:t>
      </w:r>
      <w:r w:rsidRPr="00982733">
        <w:rPr>
          <w:b/>
          <w:bCs/>
          <w:iCs/>
          <w:lang w:val="en-US"/>
        </w:rPr>
        <w:t>:</w:t>
      </w:r>
      <w:r>
        <w:rPr>
          <w:b/>
          <w:bCs/>
          <w:iCs/>
          <w:lang w:val="en-US"/>
        </w:rPr>
        <w:t xml:space="preserve"> </w:t>
      </w:r>
      <w:r w:rsidRPr="00CD3FDF">
        <w:t xml:space="preserve">Centre for Integrated Sustainable Livelihood and Governance – Ghana (CISLIG - Ghana) is a non-profit organization committed to fostering sustainable development through innovative technology approaches in addressing the interconnected challenges of livelihoods, health, water &amp; sanitation, technology, education, environment, peace - security and governance in a sustainable manner. </w:t>
      </w:r>
    </w:p>
    <w:p w14:paraId="586884D4" w14:textId="77777777" w:rsidR="00CE3013" w:rsidRDefault="00CE3013" w:rsidP="00CE3013">
      <w:pPr>
        <w:pStyle w:val="NoSpacing"/>
        <w:ind w:left="360"/>
      </w:pPr>
      <w:r>
        <w:br/>
      </w:r>
      <w:r w:rsidRPr="00CD3FDF">
        <w:t xml:space="preserve">We believe in a holistic approach that integrates economic empowerment, environmental </w:t>
      </w:r>
      <w:r w:rsidRPr="00CD3FDF">
        <w:lastRenderedPageBreak/>
        <w:t>sustainability, health, technology, peace and participatory governance to create lasting positive impacts on communities.</w:t>
      </w:r>
    </w:p>
    <w:p w14:paraId="3CBCAAAF" w14:textId="77777777" w:rsidR="00CE3013" w:rsidRDefault="00CE3013" w:rsidP="00CE3013">
      <w:pPr>
        <w:pStyle w:val="NoSpacing"/>
        <w:ind w:left="360"/>
      </w:pPr>
    </w:p>
    <w:p w14:paraId="2CECC41B" w14:textId="77777777" w:rsidR="00CE3013" w:rsidRDefault="00CE3013" w:rsidP="00CE3013">
      <w:pPr>
        <w:pStyle w:val="NoSpacing"/>
        <w:ind w:left="360"/>
      </w:pPr>
      <w:r>
        <w:t>The organization vision is t</w:t>
      </w:r>
      <w:r w:rsidRPr="00CD3FDF">
        <w:t>o have a sustainable conducive environment that will enable self-reliant and self-sufficiency of vulnerable women and as well as youth influencing decisions that affect their lives, enjoy their rights and assume their responsibilities as full citizens.</w:t>
      </w:r>
    </w:p>
    <w:p w14:paraId="122C130F" w14:textId="77777777" w:rsidR="00CE3013" w:rsidRDefault="00CE3013" w:rsidP="00CE3013">
      <w:pPr>
        <w:pStyle w:val="NoSpacing"/>
        <w:ind w:left="360"/>
      </w:pPr>
    </w:p>
    <w:p w14:paraId="3FE3D25C" w14:textId="77777777" w:rsidR="00CE3013" w:rsidRPr="00CD3FDF" w:rsidRDefault="00CE3013" w:rsidP="00CE3013">
      <w:pPr>
        <w:pStyle w:val="NoSpacing"/>
        <w:ind w:left="360"/>
      </w:pPr>
      <w:r>
        <w:rPr>
          <w:bCs/>
        </w:rPr>
        <w:t xml:space="preserve">The intended purpose of the organization is to </w:t>
      </w:r>
      <w:r w:rsidRPr="00CD3FDF">
        <w:t>transform the lives of marginalized groups of people living in communities by improving access to information, alternative livelihood, good health and enhance participation and education using participatory based approach to development.</w:t>
      </w:r>
    </w:p>
    <w:p w14:paraId="2209D7D5" w14:textId="77777777" w:rsidR="002A2E1C" w:rsidRPr="00A24F59" w:rsidRDefault="002A2E1C" w:rsidP="00A24F59">
      <w:pPr>
        <w:spacing w:after="0"/>
        <w:rPr>
          <w:rFonts w:eastAsia="Times New Roman" w:cs="Times New Roman"/>
          <w:iCs/>
          <w:color w:val="000000"/>
          <w:lang w:val="en-US" w:eastAsia="da-DK"/>
        </w:rPr>
      </w:pPr>
    </w:p>
    <w:p w14:paraId="6EA9D9FF" w14:textId="77777777" w:rsidR="00CE3013" w:rsidRPr="00A24F59" w:rsidRDefault="00CE3013" w:rsidP="00471202">
      <w:pPr>
        <w:pStyle w:val="ListParagraph"/>
        <w:numPr>
          <w:ilvl w:val="0"/>
          <w:numId w:val="2"/>
        </w:numPr>
        <w:rPr>
          <w:rFonts w:eastAsia="Times New Roman" w:cs="Times New Roman"/>
          <w:iCs/>
          <w:color w:val="000000"/>
          <w:lang w:val="en-US" w:eastAsia="da-DK"/>
        </w:rPr>
      </w:pPr>
      <w:r w:rsidRPr="00A24F59">
        <w:rPr>
          <w:rFonts w:eastAsia="Times New Roman" w:cs="Times New Roman"/>
          <w:b/>
          <w:bCs/>
          <w:iCs/>
          <w:color w:val="000000"/>
          <w:lang w:val="en-US" w:eastAsia="da-DK"/>
        </w:rPr>
        <w:t>Name of organisation:</w:t>
      </w:r>
      <w:r w:rsidRPr="00A24F59">
        <w:rPr>
          <w:rFonts w:eastAsia="Times New Roman" w:cs="Times New Roman"/>
          <w:iCs/>
          <w:color w:val="000000"/>
          <w:lang w:val="en-US" w:eastAsia="da-DK"/>
        </w:rPr>
        <w:t>  mPower Social Enterprises Ltd. </w:t>
      </w:r>
      <w:r w:rsidRPr="00A24F59">
        <w:rPr>
          <w:rFonts w:eastAsia="Times New Roman" w:cs="Times New Roman"/>
          <w:iCs/>
          <w:color w:val="000000"/>
          <w:lang w:val="en-US" w:eastAsia="da-DK"/>
        </w:rPr>
        <w:br/>
      </w:r>
      <w:r w:rsidR="00A24F59" w:rsidRPr="00A24F59">
        <w:rPr>
          <w:rFonts w:eastAsia="Times New Roman" w:cs="Times New Roman"/>
          <w:b/>
          <w:bCs/>
          <w:iCs/>
          <w:color w:val="000000"/>
          <w:lang w:val="en-US" w:eastAsia="da-DK"/>
        </w:rPr>
        <w:t>Website</w:t>
      </w:r>
      <w:r w:rsidRPr="00A24F59">
        <w:rPr>
          <w:rFonts w:eastAsia="Times New Roman" w:cs="Times New Roman"/>
          <w:b/>
          <w:bCs/>
          <w:iCs/>
          <w:color w:val="000000"/>
          <w:lang w:val="en-US" w:eastAsia="da-DK"/>
        </w:rPr>
        <w:t xml:space="preserve">: </w:t>
      </w:r>
      <w:hyperlink r:id="rId92" w:history="1">
        <w:r w:rsidRPr="00A24F59">
          <w:rPr>
            <w:rStyle w:val="Hyperlink"/>
            <w:rFonts w:eastAsia="Times New Roman" w:cs="Times New Roman"/>
            <w:iCs/>
            <w:lang w:val="en-US" w:eastAsia="da-DK"/>
          </w:rPr>
          <w:t>https://www.mpower-social.com/index.php</w:t>
        </w:r>
      </w:hyperlink>
      <w:r w:rsidRPr="00A24F59">
        <w:rPr>
          <w:rFonts w:eastAsia="Times New Roman" w:cs="Times New Roman"/>
          <w:iCs/>
          <w:color w:val="000000"/>
          <w:lang w:val="en-US" w:eastAsia="da-DK"/>
        </w:rPr>
        <w:t> </w:t>
      </w:r>
      <w:r w:rsidRPr="00A24F59">
        <w:rPr>
          <w:rFonts w:eastAsia="Times New Roman" w:cs="Times New Roman"/>
          <w:iCs/>
          <w:color w:val="000000"/>
          <w:lang w:val="en-US" w:eastAsia="da-DK"/>
        </w:rPr>
        <w:br/>
      </w:r>
      <w:r w:rsidRPr="00A24F59">
        <w:rPr>
          <w:rFonts w:eastAsia="Times New Roman" w:cs="Times New Roman"/>
          <w:b/>
          <w:bCs/>
          <w:iCs/>
          <w:color w:val="000000"/>
          <w:lang w:val="en-US" w:eastAsia="da-DK"/>
        </w:rPr>
        <w:t>Contact info:</w:t>
      </w:r>
      <w:r w:rsidRPr="00A24F59">
        <w:rPr>
          <w:rFonts w:eastAsia="Times New Roman" w:cs="Times New Roman"/>
          <w:iCs/>
          <w:color w:val="000000"/>
          <w:lang w:val="en-US" w:eastAsia="da-DK"/>
        </w:rPr>
        <w:t xml:space="preserve"> Gazi Muhammad Abdullah Mahdi, Manager, Agriculture Business Development, +8801917601539, </w:t>
      </w:r>
      <w:hyperlink r:id="rId93" w:history="1">
        <w:r w:rsidRPr="00A24F59">
          <w:rPr>
            <w:rStyle w:val="Hyperlink"/>
            <w:rFonts w:eastAsia="Times New Roman" w:cs="Times New Roman"/>
            <w:iCs/>
            <w:lang w:val="en-US" w:eastAsia="da-DK"/>
          </w:rPr>
          <w:t>mahdi@mpower-social.com</w:t>
        </w:r>
      </w:hyperlink>
      <w:r w:rsidRPr="00A24F59">
        <w:rPr>
          <w:rFonts w:eastAsia="Times New Roman" w:cs="Times New Roman"/>
          <w:iCs/>
          <w:color w:val="000000"/>
          <w:lang w:val="en-US" w:eastAsia="da-DK"/>
        </w:rPr>
        <w:t> </w:t>
      </w:r>
      <w:r w:rsidRPr="00A24F59">
        <w:rPr>
          <w:rFonts w:eastAsia="Times New Roman" w:cs="Times New Roman"/>
          <w:iCs/>
          <w:color w:val="000000"/>
          <w:lang w:val="en-US" w:eastAsia="da-DK"/>
        </w:rPr>
        <w:br/>
      </w:r>
      <w:r w:rsidR="00A24F59">
        <w:rPr>
          <w:rFonts w:eastAsia="Times New Roman" w:cs="Times New Roman"/>
          <w:b/>
          <w:bCs/>
          <w:iCs/>
          <w:color w:val="000000"/>
          <w:lang w:val="en-US" w:eastAsia="da-DK"/>
        </w:rPr>
        <w:t>D</w:t>
      </w:r>
      <w:r w:rsidRPr="00A24F59">
        <w:rPr>
          <w:rFonts w:eastAsia="Times New Roman" w:cs="Times New Roman"/>
          <w:b/>
          <w:bCs/>
          <w:iCs/>
          <w:color w:val="000000"/>
          <w:lang w:val="en-US" w:eastAsia="da-DK"/>
        </w:rPr>
        <w:t xml:space="preserve">escription of </w:t>
      </w:r>
      <w:r w:rsidR="00A24F59" w:rsidRPr="00A24F59">
        <w:rPr>
          <w:rFonts w:eastAsia="Times New Roman" w:cs="Times New Roman"/>
          <w:b/>
          <w:bCs/>
          <w:iCs/>
          <w:color w:val="000000"/>
          <w:lang w:val="en-US" w:eastAsia="da-DK"/>
        </w:rPr>
        <w:t>organisation</w:t>
      </w:r>
      <w:r w:rsidRPr="00A24F59">
        <w:rPr>
          <w:rFonts w:eastAsia="Times New Roman" w:cs="Times New Roman"/>
          <w:b/>
          <w:bCs/>
          <w:iCs/>
          <w:color w:val="000000"/>
          <w:lang w:val="en-US" w:eastAsia="da-DK"/>
        </w:rPr>
        <w:t xml:space="preserve">: </w:t>
      </w:r>
      <w:r w:rsidRPr="00A24F59">
        <w:rPr>
          <w:rFonts w:eastAsia="Times New Roman" w:cs="Times New Roman"/>
          <w:iCs/>
          <w:color w:val="000000"/>
          <w:lang w:val="en-US" w:eastAsia="da-DK"/>
        </w:rPr>
        <w:t>At mPower Social Enterprises, we are passionate about using technology to drive social change. We design information and communication technology (ICT) solutions that tackle important health, nutrition, agriculture, and education issues.</w:t>
      </w:r>
      <w:r w:rsidR="00A24F59">
        <w:rPr>
          <w:rFonts w:eastAsia="Times New Roman" w:cs="Times New Roman"/>
          <w:iCs/>
          <w:color w:val="000000"/>
          <w:lang w:val="en-US" w:eastAsia="da-DK"/>
        </w:rPr>
        <w:t xml:space="preserve"> </w:t>
      </w:r>
      <w:r w:rsidRPr="00A24F59">
        <w:rPr>
          <w:rFonts w:eastAsia="Times New Roman" w:cs="Times New Roman"/>
          <w:iCs/>
          <w:color w:val="000000"/>
          <w:lang w:val="en-US" w:eastAsia="da-DK"/>
        </w:rPr>
        <w:t>Our human-centred design process ensures that our solutions are tailored to each community's specific needs. We don't just create technology; we also analyse the impact of our projects to ensure that they are truly making a difference.</w:t>
      </w:r>
    </w:p>
    <w:p w14:paraId="051D00C1" w14:textId="77777777" w:rsidR="00CE3013" w:rsidRDefault="00CE3013" w:rsidP="00CE3013">
      <w:pPr>
        <w:pStyle w:val="ListParagraph"/>
        <w:ind w:left="360"/>
        <w:rPr>
          <w:rFonts w:eastAsia="Times New Roman" w:cs="Times New Roman"/>
          <w:iCs/>
          <w:color w:val="000000"/>
          <w:lang w:val="en-US" w:eastAsia="da-DK"/>
        </w:rPr>
      </w:pPr>
      <w:r w:rsidRPr="00CE3013">
        <w:rPr>
          <w:rFonts w:eastAsia="Times New Roman" w:cs="Times New Roman"/>
          <w:iCs/>
          <w:color w:val="000000"/>
          <w:lang w:val="en-US" w:eastAsia="da-DK"/>
        </w:rPr>
        <w:t>In short, we're a social enterprise that puts the power of technology in the hands of those who need it most. Let's work together to create a more just and equitable world.</w:t>
      </w:r>
    </w:p>
    <w:p w14:paraId="44B29BFE" w14:textId="77777777" w:rsidR="00D251EE" w:rsidRDefault="00D251EE" w:rsidP="00CE3013">
      <w:pPr>
        <w:pStyle w:val="ListParagraph"/>
        <w:ind w:left="360"/>
        <w:rPr>
          <w:rFonts w:eastAsia="Times New Roman" w:cs="Times New Roman"/>
          <w:iCs/>
          <w:color w:val="000000"/>
          <w:lang w:val="en-US" w:eastAsia="da-DK"/>
        </w:rPr>
      </w:pPr>
    </w:p>
    <w:p w14:paraId="13173BBD" w14:textId="77777777" w:rsidR="00D251EE" w:rsidRPr="00D6552C" w:rsidRDefault="00D251EE" w:rsidP="00D6552C">
      <w:pPr>
        <w:pStyle w:val="ListParagraph"/>
        <w:numPr>
          <w:ilvl w:val="0"/>
          <w:numId w:val="2"/>
        </w:numPr>
        <w:rPr>
          <w:rFonts w:eastAsia="Times New Roman" w:cs="Times New Roman"/>
          <w:iCs/>
          <w:color w:val="000000"/>
          <w:lang w:val="en-US" w:eastAsia="da-DK"/>
        </w:rPr>
      </w:pPr>
      <w:r w:rsidRPr="00D251EE">
        <w:rPr>
          <w:rFonts w:eastAsia="Times New Roman" w:cs="Times New Roman"/>
          <w:b/>
          <w:iCs/>
          <w:color w:val="000000"/>
          <w:lang w:val="en-US" w:eastAsia="da-DK"/>
        </w:rPr>
        <w:t>Name of organisation:</w:t>
      </w:r>
      <w:r w:rsidRPr="00D251EE">
        <w:rPr>
          <w:rFonts w:eastAsia="Times New Roman" w:cs="Times New Roman"/>
          <w:iCs/>
          <w:color w:val="000000"/>
          <w:lang w:val="en-US" w:eastAsia="da-DK"/>
        </w:rPr>
        <w:t xml:space="preserve"> Faucet for </w:t>
      </w:r>
      <w:r w:rsidR="00D6552C">
        <w:rPr>
          <w:rFonts w:eastAsia="Times New Roman" w:cs="Times New Roman"/>
          <w:iCs/>
          <w:color w:val="000000"/>
          <w:lang w:val="en-US" w:eastAsia="da-DK"/>
        </w:rPr>
        <w:t>the Vulnerable Child Initiative</w:t>
      </w:r>
    </w:p>
    <w:p w14:paraId="7D5B7AAD" w14:textId="77777777" w:rsidR="00D251EE" w:rsidRPr="00D6552C" w:rsidRDefault="00D251EE" w:rsidP="00D6552C">
      <w:pPr>
        <w:pStyle w:val="ListParagraph"/>
        <w:ind w:left="360"/>
        <w:rPr>
          <w:rFonts w:eastAsia="Times New Roman" w:cs="Times New Roman"/>
          <w:iCs/>
          <w:color w:val="000000"/>
          <w:lang w:val="en-US" w:eastAsia="da-DK"/>
        </w:rPr>
      </w:pPr>
      <w:r w:rsidRPr="00D6552C">
        <w:rPr>
          <w:rFonts w:eastAsia="Times New Roman" w:cs="Times New Roman"/>
          <w:b/>
          <w:iCs/>
          <w:color w:val="000000"/>
          <w:lang w:val="en-US" w:eastAsia="da-DK"/>
        </w:rPr>
        <w:t>Webs</w:t>
      </w:r>
      <w:r w:rsidR="00A24F59">
        <w:rPr>
          <w:rFonts w:eastAsia="Times New Roman" w:cs="Times New Roman"/>
          <w:b/>
          <w:iCs/>
          <w:color w:val="000000"/>
          <w:lang w:val="en-US" w:eastAsia="da-DK"/>
        </w:rPr>
        <w:t>ite</w:t>
      </w:r>
      <w:r w:rsidRPr="00D6552C">
        <w:rPr>
          <w:rFonts w:eastAsia="Times New Roman" w:cs="Times New Roman"/>
          <w:b/>
          <w:iCs/>
          <w:color w:val="000000"/>
          <w:lang w:val="en-US" w:eastAsia="da-DK"/>
        </w:rPr>
        <w:t>:</w:t>
      </w:r>
      <w:r w:rsidRPr="00D251EE">
        <w:rPr>
          <w:rFonts w:eastAsia="Times New Roman" w:cs="Times New Roman"/>
          <w:iCs/>
          <w:color w:val="000000"/>
          <w:lang w:val="en-US" w:eastAsia="da-DK"/>
        </w:rPr>
        <w:t xml:space="preserve"> https://m.face</w:t>
      </w:r>
      <w:r w:rsidR="00D6552C">
        <w:rPr>
          <w:rFonts w:eastAsia="Times New Roman" w:cs="Times New Roman"/>
          <w:iCs/>
          <w:color w:val="000000"/>
          <w:lang w:val="en-US" w:eastAsia="da-DK"/>
        </w:rPr>
        <w:t>book.com/teenagersequipnetwork/</w:t>
      </w:r>
    </w:p>
    <w:p w14:paraId="397E47D1" w14:textId="77777777" w:rsidR="00D251EE" w:rsidRPr="00D6552C" w:rsidRDefault="00D251EE" w:rsidP="00D6552C">
      <w:pPr>
        <w:pStyle w:val="ListParagraph"/>
        <w:ind w:left="360"/>
        <w:rPr>
          <w:rFonts w:eastAsia="Times New Roman" w:cs="Times New Roman"/>
          <w:iCs/>
          <w:color w:val="000000"/>
          <w:lang w:val="en-US" w:eastAsia="da-DK"/>
        </w:rPr>
      </w:pPr>
      <w:r w:rsidRPr="00D6552C">
        <w:rPr>
          <w:rFonts w:eastAsia="Times New Roman" w:cs="Times New Roman"/>
          <w:b/>
          <w:iCs/>
          <w:color w:val="000000"/>
          <w:lang w:val="en-US" w:eastAsia="da-DK"/>
        </w:rPr>
        <w:t>Contact info:</w:t>
      </w:r>
      <w:r w:rsidR="00D6552C">
        <w:rPr>
          <w:rFonts w:eastAsia="Times New Roman" w:cs="Times New Roman"/>
          <w:iCs/>
          <w:color w:val="000000"/>
          <w:lang w:val="en-US" w:eastAsia="da-DK"/>
        </w:rPr>
        <w:t xml:space="preserve"> faucetinitiative@gmail.com</w:t>
      </w:r>
    </w:p>
    <w:p w14:paraId="3C95F844" w14:textId="77777777" w:rsidR="00F35783" w:rsidRPr="001079E8" w:rsidRDefault="00A24F59" w:rsidP="00472AE6">
      <w:pPr>
        <w:pStyle w:val="ListParagraph"/>
        <w:ind w:left="360"/>
        <w:rPr>
          <w:rFonts w:eastAsia="Times New Roman" w:cs="Times New Roman"/>
          <w:color w:val="000000"/>
          <w:lang w:val="en-US" w:eastAsia="da-DK"/>
        </w:rPr>
      </w:pPr>
      <w:r>
        <w:rPr>
          <w:rFonts w:eastAsia="Times New Roman" w:cs="Times New Roman"/>
          <w:b/>
          <w:iCs/>
          <w:color w:val="000000"/>
          <w:lang w:val="en-US" w:eastAsia="da-DK"/>
        </w:rPr>
        <w:t>D</w:t>
      </w:r>
      <w:r w:rsidR="00D251EE" w:rsidRPr="00D6552C">
        <w:rPr>
          <w:rFonts w:eastAsia="Times New Roman" w:cs="Times New Roman"/>
          <w:b/>
          <w:iCs/>
          <w:color w:val="000000"/>
          <w:lang w:val="en-US" w:eastAsia="da-DK"/>
        </w:rPr>
        <w:t>es</w:t>
      </w:r>
      <w:r>
        <w:rPr>
          <w:rFonts w:eastAsia="Times New Roman" w:cs="Times New Roman"/>
          <w:b/>
          <w:iCs/>
          <w:color w:val="000000"/>
          <w:lang w:val="en-US" w:eastAsia="da-DK"/>
        </w:rPr>
        <w:t>cription of organisation</w:t>
      </w:r>
      <w:r w:rsidR="00D251EE" w:rsidRPr="00D6552C">
        <w:rPr>
          <w:rFonts w:eastAsia="Times New Roman" w:cs="Times New Roman"/>
          <w:b/>
          <w:iCs/>
          <w:color w:val="000000"/>
          <w:lang w:val="en-US" w:eastAsia="da-DK"/>
        </w:rPr>
        <w:t>:</w:t>
      </w:r>
      <w:r w:rsidR="00D251EE" w:rsidRPr="00D251EE">
        <w:rPr>
          <w:rFonts w:eastAsia="Times New Roman" w:cs="Times New Roman"/>
          <w:iCs/>
          <w:color w:val="000000"/>
          <w:lang w:val="en-US" w:eastAsia="da-DK"/>
        </w:rPr>
        <w:t xml:space="preserve"> Faucet for the Vulnerable Child Initiative is a nongovernmental organisation, with a mission to foster an enabling environment, for every child and teenager thrive sustainably, irrespective of their background and or, socio-economic status, by providing capacity building opportunities for children and adolescents to acquire leadership, life skills and income generating skills. Faucet as an organisation foster quality education by providing children in rural areas and other underserved communities with innovative platforms and learning opportunities.</w:t>
      </w:r>
      <w:r w:rsidR="00472AE6">
        <w:rPr>
          <w:rFonts w:eastAsia="Times New Roman" w:cs="Times New Roman"/>
          <w:iCs/>
          <w:color w:val="000000"/>
          <w:lang w:val="en-US" w:eastAsia="da-DK"/>
        </w:rPr>
        <w:br/>
      </w:r>
    </w:p>
    <w:p w14:paraId="60620C49" w14:textId="77777777" w:rsidR="00CE7F04" w:rsidRPr="00A24F59" w:rsidRDefault="00CE7F04" w:rsidP="004954AA">
      <w:pPr>
        <w:pStyle w:val="ListParagraph"/>
        <w:numPr>
          <w:ilvl w:val="0"/>
          <w:numId w:val="2"/>
        </w:numPr>
        <w:ind w:left="426"/>
        <w:rPr>
          <w:rFonts w:eastAsia="Times New Roman" w:cs="Times New Roman"/>
          <w:iCs/>
          <w:color w:val="000000"/>
          <w:lang w:eastAsia="da-DK"/>
        </w:rPr>
      </w:pPr>
      <w:r w:rsidRPr="00A24F59">
        <w:rPr>
          <w:rFonts w:eastAsia="Times New Roman" w:cs="Times New Roman"/>
          <w:b/>
          <w:bCs/>
          <w:color w:val="000000"/>
          <w:lang w:eastAsia="da-DK"/>
        </w:rPr>
        <w:t>Name of organisation</w:t>
      </w:r>
      <w:r w:rsidRPr="00A24F59">
        <w:rPr>
          <w:rFonts w:eastAsia="Times New Roman" w:cs="Times New Roman"/>
          <w:color w:val="000000"/>
          <w:lang w:eastAsia="da-DK"/>
        </w:rPr>
        <w:t>: 5Rights Foundation</w:t>
      </w:r>
      <w:r w:rsidRPr="00A24F59">
        <w:rPr>
          <w:rFonts w:eastAsia="Times New Roman" w:cs="Times New Roman"/>
          <w:color w:val="000000"/>
          <w:lang w:eastAsia="da-DK"/>
        </w:rPr>
        <w:br/>
      </w:r>
      <w:r w:rsidRPr="00A24F59">
        <w:rPr>
          <w:rFonts w:eastAsia="Times New Roman" w:cs="Times New Roman"/>
          <w:b/>
          <w:bCs/>
          <w:color w:val="000000"/>
          <w:lang w:eastAsia="da-DK"/>
        </w:rPr>
        <w:t>Website</w:t>
      </w:r>
      <w:r w:rsidRPr="00A24F59">
        <w:rPr>
          <w:rFonts w:eastAsia="Times New Roman" w:cs="Times New Roman"/>
          <w:color w:val="000000"/>
          <w:lang w:eastAsia="da-DK"/>
        </w:rPr>
        <w:t xml:space="preserve">: </w:t>
      </w:r>
      <w:hyperlink r:id="rId94" w:history="1">
        <w:r w:rsidRPr="00A24F59">
          <w:rPr>
            <w:rStyle w:val="Hyperlink"/>
            <w:rFonts w:eastAsia="Times New Roman" w:cs="Times New Roman"/>
            <w:lang w:eastAsia="da-DK"/>
          </w:rPr>
          <w:t>https://5rightsfoundation.com/</w:t>
        </w:r>
      </w:hyperlink>
      <w:r w:rsidRPr="00A24F59">
        <w:rPr>
          <w:rFonts w:eastAsia="Times New Roman" w:cs="Times New Roman"/>
          <w:color w:val="000000"/>
          <w:lang w:eastAsia="da-DK"/>
        </w:rPr>
        <w:br/>
      </w:r>
      <w:r w:rsidRPr="00A24F59">
        <w:rPr>
          <w:rFonts w:eastAsia="Times New Roman" w:cs="Times New Roman"/>
          <w:b/>
          <w:bCs/>
          <w:color w:val="000000"/>
          <w:lang w:eastAsia="da-DK"/>
        </w:rPr>
        <w:t>Contact info:</w:t>
      </w:r>
      <w:r w:rsidRPr="00A24F59">
        <w:rPr>
          <w:rFonts w:eastAsia="Times New Roman" w:cs="Times New Roman"/>
          <w:color w:val="000000"/>
          <w:lang w:eastAsia="da-DK"/>
        </w:rPr>
        <w:t xml:space="preserve"> </w:t>
      </w:r>
      <w:hyperlink r:id="rId95" w:history="1">
        <w:r w:rsidRPr="00A24F59">
          <w:rPr>
            <w:rStyle w:val="Hyperlink"/>
            <w:rFonts w:eastAsia="Times New Roman" w:cs="Times New Roman"/>
            <w:lang w:eastAsia="da-DK"/>
          </w:rPr>
          <w:t>caterina@5rightsfoundation.com</w:t>
        </w:r>
      </w:hyperlink>
      <w:r w:rsidRPr="00A24F59">
        <w:rPr>
          <w:rFonts w:eastAsia="Times New Roman" w:cs="Times New Roman"/>
          <w:color w:val="000000"/>
          <w:lang w:eastAsia="da-DK"/>
        </w:rPr>
        <w:br/>
      </w:r>
      <w:r w:rsidR="00A24F59">
        <w:rPr>
          <w:rFonts w:eastAsia="Times New Roman" w:cs="Times New Roman"/>
          <w:b/>
          <w:bCs/>
          <w:color w:val="000000"/>
          <w:lang w:eastAsia="da-DK"/>
        </w:rPr>
        <w:t>Description of organisation</w:t>
      </w:r>
      <w:r w:rsidRPr="00A24F59">
        <w:rPr>
          <w:rFonts w:eastAsia="Times New Roman" w:cs="Times New Roman"/>
          <w:color w:val="000000"/>
          <w:lang w:eastAsia="da-DK"/>
        </w:rPr>
        <w:t>:</w:t>
      </w:r>
      <w:r w:rsidR="00A24F59">
        <w:rPr>
          <w:rFonts w:eastAsia="Times New Roman" w:cs="Times New Roman"/>
          <w:color w:val="000000"/>
          <w:lang w:eastAsia="da-DK"/>
        </w:rPr>
        <w:t xml:space="preserve"> </w:t>
      </w:r>
      <w:r w:rsidRPr="00A24F59">
        <w:rPr>
          <w:rFonts w:eastAsia="Times New Roman" w:cs="Times New Roman"/>
          <w:iCs/>
          <w:color w:val="000000"/>
          <w:lang w:eastAsia="da-DK"/>
        </w:rPr>
        <w:t xml:space="preserve">5Rights develops policy, creates innovative frameworks, develops technical standards, publishes research, challenges received narratives, and ensures that children’s rights and needs are recognised and prioritised in the digital world. 5Rights Foundation, the brainchild of Baroness Beeban Kidron, started as a set of principles that would reimagine the digital world as a place </w:t>
      </w:r>
      <w:r w:rsidRPr="00A24F59">
        <w:rPr>
          <w:rFonts w:eastAsia="Times New Roman" w:cs="Times New Roman"/>
          <w:iCs/>
          <w:color w:val="000000"/>
          <w:lang w:val="hr-HR" w:eastAsia="da-DK"/>
        </w:rPr>
        <w:t xml:space="preserve">where </w:t>
      </w:r>
      <w:r w:rsidRPr="00A24F59">
        <w:rPr>
          <w:rFonts w:eastAsia="Times New Roman" w:cs="Times New Roman"/>
          <w:iCs/>
          <w:color w:val="000000"/>
          <w:lang w:eastAsia="da-DK"/>
        </w:rPr>
        <w:t>children and young people were afforded their existing right to participate creatively, knowledgeably</w:t>
      </w:r>
      <w:r w:rsidRPr="00A24F59">
        <w:rPr>
          <w:rFonts w:eastAsia="Times New Roman" w:cs="Times New Roman"/>
          <w:iCs/>
          <w:color w:val="000000"/>
          <w:lang w:val="hr-HR" w:eastAsia="da-DK"/>
        </w:rPr>
        <w:t>,</w:t>
      </w:r>
      <w:r w:rsidRPr="00A24F59">
        <w:rPr>
          <w:rFonts w:eastAsia="Times New Roman" w:cs="Times New Roman"/>
          <w:iCs/>
          <w:color w:val="000000"/>
          <w:lang w:eastAsia="da-DK"/>
        </w:rPr>
        <w:t xml:space="preserve"> and fearlessly. While 5Rights works exclusively on behalf of and with children and young people under 18, our solutions and strategies are relevant to many other communities. Our focus is on implementable change and our work is cited and used widely around the </w:t>
      </w:r>
      <w:r w:rsidRPr="00A24F59">
        <w:rPr>
          <w:rFonts w:eastAsia="Times New Roman" w:cs="Times New Roman"/>
          <w:iCs/>
          <w:color w:val="000000"/>
          <w:lang w:eastAsia="da-DK"/>
        </w:rPr>
        <w:lastRenderedPageBreak/>
        <w:t>world. We work with governments, inter-governmental institutions, professional associations, academics, businesses, and children, so that digital products and services can impact positively on the experiences of young people. We are a team of 15 professionals, with International, UK and EU Policy teams, a Compliance team, that work hand in hand with Youth Engagement to advocate with the voic</w:t>
      </w:r>
      <w:r w:rsidR="00212345" w:rsidRPr="00A24F59">
        <w:rPr>
          <w:rFonts w:eastAsia="Times New Roman" w:cs="Times New Roman"/>
          <w:iCs/>
          <w:color w:val="000000"/>
          <w:lang w:eastAsia="da-DK"/>
        </w:rPr>
        <w:t>e of children at the forefront.</w:t>
      </w:r>
      <w:r w:rsidR="00A24F59">
        <w:rPr>
          <w:rFonts w:eastAsia="Times New Roman" w:cs="Times New Roman"/>
          <w:iCs/>
          <w:color w:val="000000"/>
          <w:lang w:eastAsia="da-DK"/>
        </w:rPr>
        <w:br/>
      </w:r>
    </w:p>
    <w:p w14:paraId="2C7E4694" w14:textId="77777777" w:rsidR="00212345" w:rsidRPr="00A24F59" w:rsidRDefault="00212345" w:rsidP="00A24F59">
      <w:pPr>
        <w:pStyle w:val="ListParagraph"/>
        <w:numPr>
          <w:ilvl w:val="0"/>
          <w:numId w:val="2"/>
        </w:numPr>
        <w:rPr>
          <w:rFonts w:eastAsia="Times New Roman" w:cs="Times New Roman"/>
          <w:iCs/>
          <w:color w:val="000000"/>
          <w:lang w:val="en-US" w:eastAsia="da-DK"/>
        </w:rPr>
      </w:pPr>
      <w:r w:rsidRPr="00212345">
        <w:rPr>
          <w:rFonts w:eastAsia="Times New Roman" w:cs="Times New Roman"/>
          <w:b/>
          <w:bCs/>
          <w:iCs/>
          <w:color w:val="000000"/>
          <w:lang w:val="en-US" w:eastAsia="da-DK"/>
        </w:rPr>
        <w:t>Name of organisation:  </w:t>
      </w:r>
      <w:r w:rsidRPr="00212345">
        <w:rPr>
          <w:rFonts w:eastAsia="Times New Roman" w:cs="Times New Roman"/>
          <w:iCs/>
          <w:color w:val="000000"/>
          <w:lang w:val="en-US" w:eastAsia="da-DK"/>
        </w:rPr>
        <w:t>Key Populations Uganda</w:t>
      </w:r>
      <w:r w:rsidRPr="00212345">
        <w:rPr>
          <w:rFonts w:eastAsia="Times New Roman" w:cs="Times New Roman"/>
          <w:b/>
          <w:bCs/>
          <w:iCs/>
          <w:color w:val="000000"/>
          <w:lang w:val="en-US" w:eastAsia="da-DK"/>
        </w:rPr>
        <w:br/>
        <w:t xml:space="preserve">Website: </w:t>
      </w:r>
      <w:hyperlink r:id="rId96" w:tgtFrame="_blank" w:history="1">
        <w:r w:rsidRPr="00212345">
          <w:rPr>
            <w:rStyle w:val="Hyperlink"/>
            <w:rFonts w:eastAsia="Times New Roman" w:cs="Times New Roman"/>
            <w:iCs/>
            <w:lang w:val="en-US" w:eastAsia="da-DK"/>
          </w:rPr>
          <w:t>https://x.com/kpuganda?s=21</w:t>
        </w:r>
      </w:hyperlink>
      <w:r w:rsidRPr="00212345">
        <w:rPr>
          <w:rFonts w:eastAsia="Times New Roman" w:cs="Times New Roman"/>
          <w:b/>
          <w:bCs/>
          <w:iCs/>
          <w:color w:val="000000"/>
          <w:lang w:val="en-US" w:eastAsia="da-DK"/>
        </w:rPr>
        <w:br/>
        <w:t xml:space="preserve">Contact info: </w:t>
      </w:r>
      <w:hyperlink r:id="rId97" w:history="1">
        <w:r w:rsidRPr="00212345">
          <w:rPr>
            <w:rStyle w:val="Hyperlink"/>
            <w:rFonts w:eastAsia="Times New Roman" w:cs="Times New Roman"/>
            <w:iCs/>
            <w:lang w:val="en-US" w:eastAsia="da-DK"/>
          </w:rPr>
          <w:t>keypopulationug@gmail.com</w:t>
        </w:r>
      </w:hyperlink>
      <w:r w:rsidRPr="00212345">
        <w:rPr>
          <w:rFonts w:eastAsia="Times New Roman" w:cs="Times New Roman"/>
          <w:iCs/>
          <w:color w:val="000000"/>
          <w:lang w:val="en-US" w:eastAsia="da-DK"/>
        </w:rPr>
        <w:t xml:space="preserve"> </w:t>
      </w:r>
      <w:r w:rsidR="00A24F59">
        <w:rPr>
          <w:rFonts w:eastAsia="Times New Roman" w:cs="Times New Roman"/>
          <w:iCs/>
          <w:color w:val="000000"/>
          <w:lang w:val="en-US" w:eastAsia="da-DK"/>
        </w:rPr>
        <w:br/>
      </w:r>
      <w:r w:rsidR="00A24F59">
        <w:rPr>
          <w:rFonts w:eastAsia="Times New Roman" w:cs="Times New Roman"/>
          <w:b/>
          <w:bCs/>
          <w:iCs/>
          <w:color w:val="000000"/>
          <w:lang w:val="en-US" w:eastAsia="da-DK"/>
        </w:rPr>
        <w:t>D</w:t>
      </w:r>
      <w:r w:rsidRPr="00A24F59">
        <w:rPr>
          <w:rFonts w:eastAsia="Times New Roman" w:cs="Times New Roman"/>
          <w:b/>
          <w:bCs/>
          <w:iCs/>
          <w:color w:val="000000"/>
          <w:lang w:val="en-US" w:eastAsia="da-DK"/>
        </w:rPr>
        <w:t>escr</w:t>
      </w:r>
      <w:r w:rsidR="00A24F59">
        <w:rPr>
          <w:rFonts w:eastAsia="Times New Roman" w:cs="Times New Roman"/>
          <w:b/>
          <w:bCs/>
          <w:iCs/>
          <w:color w:val="000000"/>
          <w:lang w:val="en-US" w:eastAsia="da-DK"/>
        </w:rPr>
        <w:t xml:space="preserve">iption of organisation: </w:t>
      </w:r>
      <w:r w:rsidRPr="00A24F59">
        <w:rPr>
          <w:rFonts w:eastAsia="Times New Roman" w:cs="Times New Roman"/>
          <w:iCs/>
          <w:color w:val="000000"/>
          <w:lang w:val="en-US" w:eastAsia="da-DK"/>
        </w:rPr>
        <w:t xml:space="preserve">Key population uganda -KPU is a youth led nonprofit support organization for LGBTIQ and male refugees LGBTIQ, sex worker people focused on the sexual health, Rights advocacy, safety and security for al lgbtiq and male sex worker’s persons. On 22nd of january 2018 kpu was legally registered. </w:t>
      </w:r>
    </w:p>
    <w:p w14:paraId="0366717D" w14:textId="77777777" w:rsidR="00212345" w:rsidRPr="00212345" w:rsidRDefault="00212345" w:rsidP="00212345">
      <w:pPr>
        <w:ind w:left="426"/>
        <w:rPr>
          <w:rFonts w:eastAsia="Times New Roman" w:cs="Times New Roman"/>
          <w:iCs/>
          <w:color w:val="000000"/>
          <w:lang w:val="en-US" w:eastAsia="da-DK"/>
        </w:rPr>
      </w:pPr>
      <w:r w:rsidRPr="00212345">
        <w:rPr>
          <w:rFonts w:eastAsia="Times New Roman" w:cs="Times New Roman"/>
          <w:iCs/>
          <w:color w:val="000000"/>
          <w:lang w:val="en-US" w:eastAsia="da-DK"/>
        </w:rPr>
        <w:t>Our programs include. -</w:t>
      </w:r>
    </w:p>
    <w:p w14:paraId="0C1C7419" w14:textId="77777777" w:rsidR="00212345" w:rsidRPr="00212345" w:rsidRDefault="00212345" w:rsidP="00212345">
      <w:pPr>
        <w:ind w:left="426"/>
        <w:rPr>
          <w:rFonts w:eastAsia="Times New Roman" w:cs="Times New Roman"/>
          <w:iCs/>
          <w:color w:val="000000"/>
          <w:lang w:val="en-US" w:eastAsia="da-DK"/>
        </w:rPr>
      </w:pPr>
      <w:r w:rsidRPr="00212345">
        <w:rPr>
          <w:rFonts w:eastAsia="Times New Roman" w:cs="Times New Roman"/>
          <w:iCs/>
          <w:color w:val="000000"/>
          <w:lang w:val="en-US" w:eastAsia="da-DK"/>
        </w:rPr>
        <w:t xml:space="preserve">Safety, security and wellness program, the programme tends to ensure well-being, staying safe and practicing self-care of LGBTIQ youth and gender diverse youth. It involves activities like stress management, post trauma counseling/gbv counseling, tfgbv, psychosocial support, safety and digital security trainings. </w:t>
      </w:r>
    </w:p>
    <w:p w14:paraId="3A9E9296" w14:textId="77777777" w:rsidR="00212345" w:rsidRPr="00212345" w:rsidRDefault="00212345" w:rsidP="00212345">
      <w:pPr>
        <w:ind w:left="426"/>
        <w:rPr>
          <w:rFonts w:eastAsia="Times New Roman" w:cs="Times New Roman"/>
          <w:iCs/>
          <w:color w:val="000000"/>
          <w:lang w:val="en-US" w:eastAsia="da-DK"/>
        </w:rPr>
      </w:pPr>
      <w:r w:rsidRPr="00212345">
        <w:rPr>
          <w:rFonts w:eastAsia="Times New Roman" w:cs="Times New Roman"/>
          <w:iCs/>
          <w:color w:val="000000"/>
          <w:lang w:val="en-US" w:eastAsia="da-DK"/>
        </w:rPr>
        <w:t>Our research and documentation the programme aims to advance data collection, documentation and provide information, promote awareness on different issues affecting LGBTIQ and gender diverse youth community in Uganda.</w:t>
      </w:r>
    </w:p>
    <w:p w14:paraId="706A6479" w14:textId="77777777" w:rsidR="00212345" w:rsidRPr="00212345" w:rsidRDefault="00212345" w:rsidP="00212345">
      <w:pPr>
        <w:ind w:left="426"/>
        <w:rPr>
          <w:rFonts w:eastAsia="Times New Roman" w:cs="Times New Roman"/>
          <w:iCs/>
          <w:color w:val="000000"/>
          <w:lang w:val="en-US" w:eastAsia="da-DK"/>
        </w:rPr>
      </w:pPr>
      <w:r w:rsidRPr="00212345">
        <w:rPr>
          <w:rFonts w:eastAsia="Times New Roman" w:cs="Times New Roman"/>
          <w:iCs/>
          <w:color w:val="000000"/>
          <w:lang w:val="en-US" w:eastAsia="da-DK"/>
        </w:rPr>
        <w:t>The advocacy and human rights awareness, the main focuses on challenging punitive laws and ensure we engage in legal and policy advocacy hence access to justice and observance of human rights of LGBTIQ and gender diverse youth and strengthening lgbtiq youth engagement in the digital democratic space.</w:t>
      </w:r>
    </w:p>
    <w:p w14:paraId="3C9D69F2" w14:textId="77777777" w:rsidR="00212345" w:rsidRDefault="00212345" w:rsidP="00212345">
      <w:pPr>
        <w:ind w:left="426"/>
        <w:rPr>
          <w:rFonts w:eastAsia="Times New Roman" w:cs="Times New Roman"/>
          <w:iCs/>
          <w:color w:val="000000"/>
          <w:lang w:val="en-US" w:eastAsia="da-DK"/>
        </w:rPr>
      </w:pPr>
      <w:r w:rsidRPr="00212345">
        <w:rPr>
          <w:rFonts w:eastAsia="Times New Roman" w:cs="Times New Roman"/>
          <w:iCs/>
          <w:color w:val="000000"/>
          <w:lang w:val="en-US" w:eastAsia="da-DK"/>
        </w:rPr>
        <w:t>Sexual and reproductive health care access and rights. This entails of access to quality comprehensive sexual and reproductive health care services. It aims to reduce experiences of transphobia –homophobia, discrimination and violence that lgbtiq and gender diverse people in uganda face while accessing sexual and reproductive health care services.</w:t>
      </w:r>
    </w:p>
    <w:p w14:paraId="7DF649A5" w14:textId="77777777" w:rsidR="0038666E" w:rsidRPr="0038666E" w:rsidRDefault="000E1A70" w:rsidP="0038666E">
      <w:pPr>
        <w:pStyle w:val="ListParagraph"/>
        <w:numPr>
          <w:ilvl w:val="0"/>
          <w:numId w:val="2"/>
        </w:numPr>
      </w:pPr>
      <w:r w:rsidRPr="000E1A70">
        <w:rPr>
          <w:b/>
          <w:lang w:val="en-US"/>
        </w:rPr>
        <w:t>Name of organization:</w:t>
      </w:r>
      <w:r w:rsidRPr="000E1A70">
        <w:rPr>
          <w:lang w:val="en-US"/>
        </w:rPr>
        <w:t xml:space="preserve"> Women Information Network (WINET)</w:t>
      </w:r>
      <w:r w:rsidRPr="000E1A70">
        <w:rPr>
          <w:lang w:val="en-US"/>
        </w:rPr>
        <w:br/>
      </w:r>
      <w:r w:rsidR="006B3522">
        <w:rPr>
          <w:b/>
          <w:lang w:val="en-US"/>
        </w:rPr>
        <w:t>Website</w:t>
      </w:r>
      <w:r w:rsidRPr="000E1A70">
        <w:rPr>
          <w:lang w:val="en-US"/>
        </w:rPr>
        <w:t>:</w:t>
      </w:r>
      <w:r w:rsidR="006B3522">
        <w:rPr>
          <w:lang w:val="en-US"/>
        </w:rPr>
        <w:t xml:space="preserve"> </w:t>
      </w:r>
      <w:r w:rsidRPr="000E1A70">
        <w:rPr>
          <w:lang w:val="en-US"/>
        </w:rPr>
        <w:t>https://www.winetng.org</w:t>
      </w:r>
      <w:r w:rsidRPr="000E1A70">
        <w:rPr>
          <w:lang w:val="en-US"/>
        </w:rPr>
        <w:br/>
      </w:r>
      <w:r w:rsidRPr="000E1A70">
        <w:rPr>
          <w:b/>
          <w:lang w:val="en-US"/>
        </w:rPr>
        <w:t>Contact info:</w:t>
      </w:r>
      <w:r>
        <w:rPr>
          <w:lang w:val="en-US"/>
        </w:rPr>
        <w:t xml:space="preserve"> </w:t>
      </w:r>
      <w:r w:rsidRPr="000E1A70">
        <w:rPr>
          <w:lang w:val="en-US"/>
        </w:rPr>
        <w:t>womeninformationnetwork@gmail.com;info@winetng.org; Cell:+234-8063311962 (Miriam Menkiti –Executive Director)</w:t>
      </w:r>
      <w:r w:rsidRPr="000E1A70">
        <w:rPr>
          <w:lang w:val="en-US"/>
        </w:rPr>
        <w:br/>
      </w:r>
      <w:r w:rsidR="006B3522">
        <w:rPr>
          <w:b/>
          <w:lang w:val="en-US"/>
        </w:rPr>
        <w:t>D</w:t>
      </w:r>
      <w:r w:rsidRPr="000E1A70">
        <w:rPr>
          <w:b/>
          <w:lang w:val="en-US"/>
        </w:rPr>
        <w:t>escription of organisation:</w:t>
      </w:r>
      <w:r>
        <w:rPr>
          <w:lang w:val="en-US"/>
        </w:rPr>
        <w:t xml:space="preserve"> </w:t>
      </w:r>
      <w:r w:rsidRPr="000E1A70">
        <w:rPr>
          <w:lang w:val="en-US"/>
        </w:rPr>
        <w:t xml:space="preserve">Based in Enugu, Nigeria, WINET is a women’s right, women led non-profit, non-governmental organization, registered in Nigeria in 2002, working to promote and protect the rights of women, girls, youths and Persons with Disabilities (PWDs). </w:t>
      </w:r>
      <w:r w:rsidRPr="000E1A70">
        <w:rPr>
          <w:rFonts w:cstheme="minorHAnsi"/>
        </w:rPr>
        <w:t xml:space="preserve">We provide them with information on their rights and procedure for enforcement; We create awareness to prevent and end sexual and gender based violence against women and girls. We disseminate information to promote sexual reproductive health and rights of women and girls and empower them with information to enable them make informed decisions. We conduct evidence based research before designing projects. Our vision is an </w:t>
      </w:r>
      <w:r w:rsidRPr="000E1A70">
        <w:rPr>
          <w:rFonts w:cstheme="minorHAnsi"/>
        </w:rPr>
        <w:lastRenderedPageBreak/>
        <w:t xml:space="preserve">informed society where women, know, exercise and enjoy their rights while performing their duties and obligations. </w:t>
      </w:r>
    </w:p>
    <w:p w14:paraId="6C742BE3" w14:textId="77777777" w:rsidR="0038666E" w:rsidRPr="0038666E" w:rsidRDefault="0038666E" w:rsidP="0038666E">
      <w:pPr>
        <w:pStyle w:val="ListParagraph"/>
        <w:ind w:left="360"/>
      </w:pPr>
    </w:p>
    <w:p w14:paraId="3FC48180" w14:textId="77777777" w:rsidR="0038666E" w:rsidRPr="0038666E" w:rsidRDefault="0038666E" w:rsidP="0038666E">
      <w:pPr>
        <w:pStyle w:val="ListParagraph"/>
        <w:numPr>
          <w:ilvl w:val="0"/>
          <w:numId w:val="2"/>
        </w:numPr>
        <w:rPr>
          <w:rFonts w:eastAsia="Times New Roman"/>
          <w:lang w:val="en-US"/>
        </w:rPr>
      </w:pPr>
      <w:r w:rsidRPr="0038666E">
        <w:rPr>
          <w:rFonts w:eastAsia="Times New Roman"/>
          <w:b/>
          <w:bCs/>
          <w:lang w:val="en-US"/>
        </w:rPr>
        <w:t>Name of organisation</w:t>
      </w:r>
      <w:r w:rsidRPr="0038666E">
        <w:rPr>
          <w:rFonts w:eastAsia="Times New Roman"/>
          <w:lang w:val="en-US"/>
        </w:rPr>
        <w:t>: Conciliation Resources</w:t>
      </w:r>
      <w:r w:rsidRPr="0038666E">
        <w:rPr>
          <w:rFonts w:eastAsia="Times New Roman"/>
          <w:lang w:val="en-US"/>
        </w:rPr>
        <w:br/>
      </w:r>
      <w:r w:rsidRPr="0038666E">
        <w:rPr>
          <w:rFonts w:eastAsia="Times New Roman"/>
          <w:b/>
          <w:bCs/>
          <w:lang w:val="en-US"/>
        </w:rPr>
        <w:t>Website</w:t>
      </w:r>
      <w:r w:rsidRPr="0038666E">
        <w:rPr>
          <w:rFonts w:eastAsia="Times New Roman"/>
          <w:lang w:val="en-US"/>
        </w:rPr>
        <w:t>: </w:t>
      </w:r>
      <w:hyperlink r:id="rId98" w:history="1">
        <w:r w:rsidRPr="0038666E">
          <w:rPr>
            <w:rStyle w:val="Hyperlink"/>
            <w:rFonts w:eastAsia="Times New Roman"/>
            <w:lang w:val="en-US"/>
          </w:rPr>
          <w:t>https://www.c-r.org</w:t>
        </w:r>
      </w:hyperlink>
      <w:r w:rsidRPr="0038666E">
        <w:rPr>
          <w:rFonts w:eastAsia="Times New Roman"/>
          <w:color w:val="0000FF"/>
        </w:rPr>
        <w:br/>
      </w:r>
      <w:r w:rsidRPr="006B3522">
        <w:rPr>
          <w:rFonts w:eastAsia="Times New Roman"/>
          <w:b/>
          <w:bCs/>
        </w:rPr>
        <w:t>Contact info</w:t>
      </w:r>
      <w:r w:rsidRPr="0038666E">
        <w:rPr>
          <w:rFonts w:eastAsia="Times New Roman"/>
          <w:lang w:val="en-US"/>
        </w:rPr>
        <w:t>: </w:t>
      </w:r>
      <w:hyperlink r:id="rId99" w:history="1">
        <w:r w:rsidRPr="0038666E">
          <w:rPr>
            <w:rStyle w:val="Hyperlink"/>
            <w:rFonts w:eastAsia="Times New Roman"/>
            <w:lang w:val="en-US"/>
          </w:rPr>
          <w:t>ssharief@c-r.org</w:t>
        </w:r>
      </w:hyperlink>
      <w:r w:rsidRPr="0038666E">
        <w:rPr>
          <w:rFonts w:eastAsia="Times New Roman"/>
          <w:lang w:val="en-US"/>
        </w:rPr>
        <w:t xml:space="preserve"> / +639177124896</w:t>
      </w:r>
      <w:r w:rsidRPr="0038666E">
        <w:rPr>
          <w:rFonts w:eastAsia="Times New Roman"/>
        </w:rPr>
        <w:br/>
      </w:r>
      <w:r w:rsidRPr="0038666E">
        <w:rPr>
          <w:rFonts w:eastAsia="Times New Roman"/>
          <w:b/>
          <w:bCs/>
          <w:lang w:val="en-US"/>
        </w:rPr>
        <w:t>Description of organisation</w:t>
      </w:r>
      <w:r w:rsidRPr="0038666E">
        <w:rPr>
          <w:rFonts w:eastAsia="Times New Roman"/>
          <w:lang w:val="en-US"/>
        </w:rPr>
        <w:t>: </w:t>
      </w:r>
      <w:r w:rsidRPr="0038666E">
        <w:rPr>
          <w:rFonts w:ascii="Arial" w:eastAsia="Times New Roman" w:hAnsi="Arial" w:cs="Arial"/>
          <w:color w:val="000000"/>
        </w:rPr>
        <w:t>Conciliation Resources (CR) works with people and communities impacted by war and violence, bringing diverse voices together to make change that lasts. We connect the views of people on the ground with political processes, and share experience and expertise so others can find creative responses to conflict. CR has been actively engaged in peacebuilding across the globe having its regional programmes in South Caucasus, East and Central Africa, Horn of Africa, West Africa, Pacific, South Asia and Southeast Asia. More specifically, CR has worked on political transition in the Bangsamoro for over 15 years, including supporting GPH-MILF negotiations as part of the International Contact Group (ICG). It has been supporting the peacebuilding efforts in the Philippines since 1998 and in the Southeast Asia and Pacific region since 1994. Over more than 2 to 3 decades of experience and expertise in a number of areas relating to addressing conflict, CR has been doing the practical work and research on the following:</w:t>
      </w:r>
    </w:p>
    <w:p w14:paraId="70A8E3D6" w14:textId="77777777" w:rsidR="0038666E" w:rsidRPr="0038666E" w:rsidRDefault="0038666E" w:rsidP="0038666E">
      <w:pPr>
        <w:ind w:left="360"/>
        <w:rPr>
          <w:rFonts w:eastAsia="Times New Roman"/>
        </w:rPr>
      </w:pPr>
      <w:r w:rsidRPr="0038666E">
        <w:rPr>
          <w:rFonts w:ascii="Arial" w:eastAsia="Times New Roman" w:hAnsi="Arial" w:cs="Arial"/>
          <w:color w:val="000000"/>
        </w:rPr>
        <w:t>1. Mediation support</w:t>
      </w:r>
    </w:p>
    <w:p w14:paraId="1A398EDE" w14:textId="77777777" w:rsidR="0038666E" w:rsidRPr="0038666E" w:rsidRDefault="0038666E" w:rsidP="0038666E">
      <w:pPr>
        <w:ind w:left="360"/>
        <w:rPr>
          <w:rFonts w:eastAsia="Times New Roman"/>
        </w:rPr>
      </w:pPr>
      <w:r w:rsidRPr="0038666E">
        <w:rPr>
          <w:rFonts w:ascii="Arial" w:eastAsia="Times New Roman" w:hAnsi="Arial" w:cs="Arial"/>
          <w:color w:val="000000"/>
        </w:rPr>
        <w:t>2. Dialogue</w:t>
      </w:r>
    </w:p>
    <w:p w14:paraId="2D2A9385" w14:textId="77777777" w:rsidR="0038666E" w:rsidRPr="0038666E" w:rsidRDefault="0038666E" w:rsidP="0038666E">
      <w:pPr>
        <w:ind w:left="360"/>
        <w:rPr>
          <w:rFonts w:eastAsia="Times New Roman"/>
        </w:rPr>
      </w:pPr>
      <w:r w:rsidRPr="0038666E">
        <w:rPr>
          <w:rFonts w:ascii="Arial" w:eastAsia="Times New Roman" w:hAnsi="Arial" w:cs="Arial"/>
          <w:color w:val="000000"/>
        </w:rPr>
        <w:t>3. Engaging armed groups</w:t>
      </w:r>
    </w:p>
    <w:p w14:paraId="556A29FC" w14:textId="77777777" w:rsidR="0038666E" w:rsidRPr="0038666E" w:rsidRDefault="0038666E" w:rsidP="0038666E">
      <w:pPr>
        <w:ind w:left="360"/>
        <w:rPr>
          <w:rFonts w:eastAsia="Times New Roman"/>
        </w:rPr>
      </w:pPr>
      <w:r w:rsidRPr="0038666E">
        <w:rPr>
          <w:rFonts w:ascii="Arial" w:eastAsia="Times New Roman" w:hAnsi="Arial" w:cs="Arial"/>
          <w:color w:val="000000"/>
        </w:rPr>
        <w:t>4. Dealing with the past</w:t>
      </w:r>
    </w:p>
    <w:p w14:paraId="64D98C20" w14:textId="77777777" w:rsidR="0038666E" w:rsidRPr="0038666E" w:rsidRDefault="0038666E" w:rsidP="0038666E">
      <w:pPr>
        <w:ind w:left="360"/>
        <w:rPr>
          <w:rFonts w:eastAsia="Times New Roman"/>
        </w:rPr>
      </w:pPr>
      <w:r w:rsidRPr="0038666E">
        <w:rPr>
          <w:rFonts w:ascii="Arial" w:eastAsia="Times New Roman" w:hAnsi="Arial" w:cs="Arial"/>
          <w:color w:val="000000"/>
        </w:rPr>
        <w:t>5. Inclusion</w:t>
      </w:r>
    </w:p>
    <w:p w14:paraId="08E190D4" w14:textId="77777777" w:rsidR="0038666E" w:rsidRPr="0038666E" w:rsidRDefault="0038666E" w:rsidP="0038666E">
      <w:pPr>
        <w:ind w:left="360"/>
        <w:rPr>
          <w:rFonts w:eastAsia="Times New Roman"/>
        </w:rPr>
      </w:pPr>
      <w:r w:rsidRPr="0038666E">
        <w:rPr>
          <w:rFonts w:ascii="Arial" w:eastAsia="Times New Roman" w:hAnsi="Arial" w:cs="Arial"/>
          <w:color w:val="000000"/>
        </w:rPr>
        <w:t>6. Climate and environment</w:t>
      </w:r>
    </w:p>
    <w:p w14:paraId="507DC964" w14:textId="77777777" w:rsidR="0038666E" w:rsidRDefault="0038666E" w:rsidP="0038666E">
      <w:pPr>
        <w:ind w:left="360"/>
        <w:rPr>
          <w:rFonts w:ascii="Arial" w:eastAsia="Times New Roman" w:hAnsi="Arial" w:cs="Arial"/>
          <w:color w:val="000000"/>
        </w:rPr>
      </w:pPr>
      <w:r w:rsidRPr="0038666E">
        <w:rPr>
          <w:rFonts w:ascii="Arial" w:eastAsia="Times New Roman" w:hAnsi="Arial" w:cs="Arial"/>
          <w:color w:val="000000"/>
        </w:rPr>
        <w:t>CR builds connections between those who wouldn't normally meet, breaking down barriers between divided groups. It encourages marginalised people to speak out about the conflicts which affect them, and work to ensure they have the space to do that. It develops skills, shares knowledge and promotes lessons to improve how individuals, organisations and governments around the world respond to conflict. With CR's courageous partners and vital support from donors, it helps people living with conflict to reduce and prevent violence in their communities. Similarly, CR guides countries that have suffered decades of war, on to the path to peace.</w:t>
      </w:r>
    </w:p>
    <w:p w14:paraId="04A3D9E6" w14:textId="77777777" w:rsidR="0005583C" w:rsidRPr="00E56E33" w:rsidRDefault="0005583C" w:rsidP="0005583C">
      <w:pPr>
        <w:pStyle w:val="ListParagraph"/>
        <w:numPr>
          <w:ilvl w:val="0"/>
          <w:numId w:val="2"/>
        </w:numPr>
        <w:jc w:val="both"/>
        <w:rPr>
          <w:rFonts w:ascii="Times New Roman" w:hAnsi="Times New Roman" w:cs="Times New Roman"/>
          <w:b/>
          <w:sz w:val="24"/>
          <w:szCs w:val="24"/>
        </w:rPr>
      </w:pPr>
      <w:r w:rsidRPr="00E56E33">
        <w:rPr>
          <w:rFonts w:ascii="Times New Roman" w:hAnsi="Times New Roman" w:cs="Times New Roman"/>
          <w:b/>
          <w:sz w:val="24"/>
          <w:szCs w:val="24"/>
        </w:rPr>
        <w:t>Name of organisation: Universidad Nacional de Loja</w:t>
      </w:r>
    </w:p>
    <w:p w14:paraId="1CEAF47E" w14:textId="77777777" w:rsidR="0005583C" w:rsidRPr="00E56E33" w:rsidRDefault="0005583C" w:rsidP="0005583C">
      <w:pPr>
        <w:pStyle w:val="ListParagraph"/>
        <w:ind w:left="360"/>
        <w:jc w:val="both"/>
        <w:rPr>
          <w:rFonts w:ascii="Times New Roman" w:hAnsi="Times New Roman" w:cs="Times New Roman"/>
          <w:sz w:val="24"/>
          <w:szCs w:val="24"/>
        </w:rPr>
      </w:pPr>
      <w:r w:rsidRPr="00E56E33">
        <w:rPr>
          <w:rFonts w:ascii="Times New Roman" w:hAnsi="Times New Roman" w:cs="Times New Roman"/>
          <w:b/>
          <w:sz w:val="24"/>
          <w:szCs w:val="24"/>
        </w:rPr>
        <w:t xml:space="preserve">Website of organisation (or similar): </w:t>
      </w:r>
      <w:r w:rsidRPr="00E56E33">
        <w:rPr>
          <w:rFonts w:ascii="Times New Roman" w:hAnsi="Times New Roman" w:cs="Times New Roman"/>
          <w:sz w:val="24"/>
          <w:szCs w:val="24"/>
        </w:rPr>
        <w:t>www.unl.edu.ec</w:t>
      </w:r>
    </w:p>
    <w:p w14:paraId="7CB2587E" w14:textId="77777777" w:rsidR="0005583C" w:rsidRPr="00E56E33" w:rsidRDefault="0005583C" w:rsidP="0005583C">
      <w:pPr>
        <w:pStyle w:val="ListParagraph"/>
        <w:ind w:left="360"/>
        <w:jc w:val="both"/>
        <w:rPr>
          <w:rFonts w:ascii="Times New Roman" w:hAnsi="Times New Roman" w:cs="Times New Roman"/>
          <w:sz w:val="24"/>
          <w:szCs w:val="24"/>
        </w:rPr>
      </w:pPr>
      <w:r w:rsidRPr="00E56E33">
        <w:rPr>
          <w:rFonts w:ascii="Times New Roman" w:hAnsi="Times New Roman" w:cs="Times New Roman"/>
          <w:b/>
          <w:sz w:val="24"/>
          <w:szCs w:val="24"/>
        </w:rPr>
        <w:t xml:space="preserve">Contact info: </w:t>
      </w:r>
      <w:r w:rsidRPr="00E56E33">
        <w:rPr>
          <w:rFonts w:ascii="Times New Roman" w:hAnsi="Times New Roman" w:cs="Times New Roman"/>
          <w:sz w:val="24"/>
          <w:szCs w:val="24"/>
        </w:rPr>
        <w:t>cooperacion@unl.edu.ec +593987270332 Kevin Jiménez</w:t>
      </w:r>
    </w:p>
    <w:p w14:paraId="60F9C7FE" w14:textId="77777777" w:rsidR="0005583C" w:rsidRPr="00E56E33" w:rsidRDefault="0005583C" w:rsidP="0005583C">
      <w:pPr>
        <w:pStyle w:val="ListParagraph"/>
        <w:ind w:left="360"/>
        <w:jc w:val="both"/>
        <w:rPr>
          <w:rFonts w:ascii="Times New Roman" w:hAnsi="Times New Roman" w:cs="Times New Roman"/>
          <w:b/>
          <w:sz w:val="24"/>
          <w:szCs w:val="24"/>
        </w:rPr>
      </w:pPr>
      <w:r w:rsidRPr="00E56E33">
        <w:rPr>
          <w:rFonts w:ascii="Times New Roman" w:hAnsi="Times New Roman" w:cs="Times New Roman"/>
          <w:b/>
          <w:sz w:val="24"/>
          <w:szCs w:val="24"/>
        </w:rPr>
        <w:t>Short description of org (max! 200 words):</w:t>
      </w:r>
    </w:p>
    <w:p w14:paraId="697A3C9A" w14:textId="77777777" w:rsidR="0005583C" w:rsidRPr="00E56E33" w:rsidRDefault="0005583C" w:rsidP="0005583C">
      <w:pPr>
        <w:pStyle w:val="ListParagraph"/>
        <w:ind w:left="360"/>
        <w:jc w:val="both"/>
        <w:rPr>
          <w:rFonts w:ascii="Times New Roman" w:hAnsi="Times New Roman" w:cs="Times New Roman"/>
          <w:sz w:val="24"/>
          <w:szCs w:val="24"/>
        </w:rPr>
      </w:pPr>
      <w:r w:rsidRPr="00E56E33">
        <w:rPr>
          <w:rFonts w:ascii="Times New Roman" w:hAnsi="Times New Roman" w:cs="Times New Roman"/>
          <w:sz w:val="24"/>
          <w:szCs w:val="24"/>
        </w:rPr>
        <w:t>The Amazon region, with its exuberant biodiversity and vast expanses of rainforest, is one of the most important natural spaces on the planet. However, this unique region faces a number of pressures that threaten its integrity and vitality. From deforestation to the exploitation of natural resources, through climate change and the expansion of agriculture and livestock, the Ecuadorian Amazon is under intense human pressure.</w:t>
      </w:r>
    </w:p>
    <w:p w14:paraId="1173DE47" w14:textId="77777777" w:rsidR="0005583C" w:rsidRPr="00E56E33" w:rsidRDefault="0005583C" w:rsidP="0005583C">
      <w:pPr>
        <w:pStyle w:val="ListParagraph"/>
        <w:ind w:left="360"/>
        <w:jc w:val="both"/>
        <w:rPr>
          <w:rFonts w:ascii="Times New Roman" w:hAnsi="Times New Roman" w:cs="Times New Roman"/>
          <w:sz w:val="24"/>
          <w:szCs w:val="24"/>
        </w:rPr>
      </w:pPr>
      <w:r w:rsidRPr="00E56E33">
        <w:rPr>
          <w:rFonts w:ascii="Times New Roman" w:hAnsi="Times New Roman" w:cs="Times New Roman"/>
          <w:sz w:val="24"/>
          <w:szCs w:val="24"/>
        </w:rPr>
        <w:t xml:space="preserve">Deforestation is one of the biggest concerns. The indiscriminate felling of trees for agriculture, livestock and timber extraction, as well as the construction of roads and the expansion of the agricultural frontier, are rapidly reducing the extent of the Amazon rainforest. This loss of habitat </w:t>
      </w:r>
      <w:r w:rsidRPr="00E56E33">
        <w:rPr>
          <w:rFonts w:ascii="Times New Roman" w:hAnsi="Times New Roman" w:cs="Times New Roman"/>
          <w:sz w:val="24"/>
          <w:szCs w:val="24"/>
        </w:rPr>
        <w:lastRenderedPageBreak/>
        <w:t>threatens countless species of plants and animals, many of which are endemic and in danger of extinction.</w:t>
      </w:r>
    </w:p>
    <w:p w14:paraId="252306B6" w14:textId="77777777" w:rsidR="0005583C" w:rsidRPr="00E56E33" w:rsidRDefault="0005583C" w:rsidP="0005583C">
      <w:pPr>
        <w:pStyle w:val="ListParagraph"/>
        <w:ind w:left="360"/>
        <w:jc w:val="both"/>
        <w:rPr>
          <w:rFonts w:ascii="Times New Roman" w:hAnsi="Times New Roman" w:cs="Times New Roman"/>
          <w:sz w:val="24"/>
          <w:szCs w:val="24"/>
        </w:rPr>
      </w:pPr>
      <w:r w:rsidRPr="00E56E33">
        <w:rPr>
          <w:rFonts w:ascii="Times New Roman" w:hAnsi="Times New Roman" w:cs="Times New Roman"/>
          <w:sz w:val="24"/>
          <w:szCs w:val="24"/>
        </w:rPr>
        <w:t>To contribute to sustainability and the reduction of the effects of climate change in the Amazon, it is essential to have technical information on its ecology, its biodiversity and the impacts of human activities. This includes collecting scientific data, assessing ecosystems, monitoring deforestation, and implementing evidence-based policies for the conservation and sustainable use of natural resources.</w:t>
      </w:r>
    </w:p>
    <w:p w14:paraId="4BC54171" w14:textId="77777777" w:rsidR="0005583C" w:rsidRPr="00C54C71" w:rsidRDefault="0005583C" w:rsidP="0005583C">
      <w:pPr>
        <w:pStyle w:val="ListParagraph"/>
        <w:numPr>
          <w:ilvl w:val="0"/>
          <w:numId w:val="2"/>
        </w:numPr>
        <w:spacing w:after="160" w:line="254" w:lineRule="auto"/>
        <w:rPr>
          <w:rFonts w:ascii="Calibri" w:hAnsi="Calibri" w:cs="Calibri"/>
          <w:sz w:val="22"/>
          <w:szCs w:val="22"/>
          <w:lang w:val="en-US"/>
        </w:rPr>
      </w:pPr>
      <w:r w:rsidRPr="00C54C71">
        <w:rPr>
          <w:rFonts w:ascii="Calibri" w:hAnsi="Calibri" w:cs="Calibri"/>
          <w:b/>
          <w:bCs/>
          <w:sz w:val="22"/>
          <w:szCs w:val="22"/>
        </w:rPr>
        <w:t>Name of organization:</w:t>
      </w:r>
      <w:r w:rsidRPr="00C54C71">
        <w:rPr>
          <w:rFonts w:ascii="Calibri" w:hAnsi="Calibri" w:cs="Calibri"/>
          <w:sz w:val="22"/>
          <w:szCs w:val="22"/>
        </w:rPr>
        <w:t xml:space="preserve"> Rural Development and Innovation Agency-(RUDIA)</w:t>
      </w:r>
    </w:p>
    <w:p w14:paraId="696C7745" w14:textId="77777777" w:rsidR="0005583C" w:rsidRPr="00C54C71" w:rsidRDefault="0005583C" w:rsidP="0005583C">
      <w:pPr>
        <w:pStyle w:val="ListParagraph"/>
        <w:spacing w:after="160" w:line="254" w:lineRule="auto"/>
        <w:ind w:left="360"/>
        <w:rPr>
          <w:rFonts w:ascii="Calibri" w:hAnsi="Calibri" w:cs="Calibri"/>
          <w:sz w:val="22"/>
          <w:szCs w:val="22"/>
        </w:rPr>
      </w:pPr>
      <w:r w:rsidRPr="00C54C71">
        <w:rPr>
          <w:rFonts w:ascii="Calibri" w:hAnsi="Calibri" w:cs="Calibri"/>
          <w:b/>
          <w:bCs/>
          <w:sz w:val="22"/>
          <w:szCs w:val="22"/>
        </w:rPr>
        <w:t>Website of organization:</w:t>
      </w:r>
      <w:r w:rsidRPr="00C54C71">
        <w:rPr>
          <w:rFonts w:ascii="Calibri" w:hAnsi="Calibri" w:cs="Calibri"/>
          <w:sz w:val="22"/>
          <w:szCs w:val="22"/>
        </w:rPr>
        <w:t xml:space="preserve"> </w:t>
      </w:r>
      <w:hyperlink r:id="rId100" w:history="1">
        <w:r w:rsidRPr="00C54C71">
          <w:rPr>
            <w:rStyle w:val="Hyperlink"/>
            <w:rFonts w:ascii="Calibri" w:hAnsi="Calibri" w:cs="Calibri"/>
            <w:color w:val="0563C1"/>
            <w:sz w:val="22"/>
            <w:szCs w:val="22"/>
          </w:rPr>
          <w:t>https://Twitter.com/Rudiatanzania</w:t>
        </w:r>
      </w:hyperlink>
      <w:r w:rsidRPr="00C54C71">
        <w:rPr>
          <w:rFonts w:ascii="Calibri" w:hAnsi="Calibri" w:cs="Calibri"/>
          <w:sz w:val="22"/>
          <w:szCs w:val="22"/>
        </w:rPr>
        <w:t xml:space="preserve"> </w:t>
      </w:r>
    </w:p>
    <w:p w14:paraId="01288F80" w14:textId="77777777" w:rsidR="0005583C" w:rsidRPr="00C54C71" w:rsidRDefault="0005583C" w:rsidP="0005583C">
      <w:pPr>
        <w:pStyle w:val="ListParagraph"/>
        <w:spacing w:after="160" w:line="254" w:lineRule="auto"/>
        <w:ind w:left="360"/>
        <w:rPr>
          <w:rFonts w:ascii="Calibri" w:hAnsi="Calibri" w:cs="Calibri"/>
          <w:sz w:val="22"/>
          <w:szCs w:val="22"/>
        </w:rPr>
      </w:pPr>
      <w:r w:rsidRPr="00C54C71">
        <w:rPr>
          <w:rFonts w:ascii="Calibri" w:hAnsi="Calibri" w:cs="Calibri"/>
          <w:b/>
          <w:bCs/>
          <w:sz w:val="22"/>
          <w:szCs w:val="22"/>
        </w:rPr>
        <w:t>Contact info:</w:t>
      </w:r>
      <w:r w:rsidRPr="00C54C71">
        <w:rPr>
          <w:rFonts w:ascii="Calibri" w:hAnsi="Calibri" w:cs="Calibri"/>
          <w:sz w:val="22"/>
          <w:szCs w:val="22"/>
        </w:rPr>
        <w:t xml:space="preserve"> </w:t>
      </w:r>
      <w:hyperlink r:id="rId101" w:history="1">
        <w:r w:rsidRPr="00C54C71">
          <w:rPr>
            <w:rStyle w:val="Hyperlink"/>
            <w:rFonts w:ascii="Calibri" w:hAnsi="Calibri" w:cs="Calibri"/>
            <w:color w:val="0563C1"/>
            <w:sz w:val="22"/>
            <w:szCs w:val="22"/>
          </w:rPr>
          <w:t>inforudia@gmail.com</w:t>
        </w:r>
      </w:hyperlink>
      <w:r w:rsidRPr="00C54C71">
        <w:rPr>
          <w:rFonts w:ascii="Calibri" w:hAnsi="Calibri" w:cs="Calibri"/>
          <w:sz w:val="22"/>
          <w:szCs w:val="22"/>
        </w:rPr>
        <w:t xml:space="preserve"> </w:t>
      </w:r>
    </w:p>
    <w:p w14:paraId="0C15D787" w14:textId="77777777" w:rsidR="0005583C" w:rsidRPr="00C54C71" w:rsidRDefault="0005583C" w:rsidP="0005583C">
      <w:pPr>
        <w:pStyle w:val="ListParagraph"/>
        <w:spacing w:after="160" w:line="254" w:lineRule="auto"/>
        <w:ind w:left="360"/>
        <w:rPr>
          <w:rFonts w:ascii="Calibri" w:hAnsi="Calibri" w:cs="Calibri"/>
          <w:sz w:val="22"/>
          <w:szCs w:val="22"/>
        </w:rPr>
      </w:pPr>
      <w:r w:rsidRPr="00C54C71">
        <w:rPr>
          <w:rFonts w:ascii="Calibri" w:hAnsi="Calibri" w:cs="Calibri"/>
          <w:b/>
          <w:bCs/>
          <w:sz w:val="22"/>
          <w:szCs w:val="22"/>
        </w:rPr>
        <w:t>Mobile:</w:t>
      </w:r>
      <w:r w:rsidRPr="00C54C71">
        <w:rPr>
          <w:rFonts w:ascii="Calibri" w:hAnsi="Calibri" w:cs="Calibri"/>
          <w:sz w:val="22"/>
          <w:szCs w:val="22"/>
        </w:rPr>
        <w:t xml:space="preserve"> +255 784 319251 /0627 055 880 </w:t>
      </w:r>
    </w:p>
    <w:p w14:paraId="3CFA0819" w14:textId="77777777" w:rsidR="0005583C" w:rsidRDefault="0005583C" w:rsidP="0005583C">
      <w:pPr>
        <w:pStyle w:val="ListParagraph"/>
        <w:spacing w:after="160" w:line="254" w:lineRule="auto"/>
        <w:ind w:left="360"/>
        <w:jc w:val="both"/>
        <w:rPr>
          <w:rFonts w:ascii="Calibri" w:hAnsi="Calibri" w:cs="Calibri"/>
          <w:sz w:val="22"/>
          <w:szCs w:val="22"/>
        </w:rPr>
      </w:pPr>
      <w:r w:rsidRPr="00C54C71">
        <w:rPr>
          <w:rFonts w:ascii="Calibri" w:hAnsi="Calibri" w:cs="Calibri"/>
          <w:b/>
          <w:bCs/>
          <w:sz w:val="22"/>
          <w:szCs w:val="22"/>
        </w:rPr>
        <w:t>Short description of organization (max! 200 words):</w:t>
      </w:r>
      <w:r w:rsidRPr="00C54C71">
        <w:rPr>
          <w:rFonts w:ascii="Calibri" w:hAnsi="Calibri" w:cs="Calibri"/>
          <w:sz w:val="22"/>
          <w:szCs w:val="22"/>
        </w:rPr>
        <w:t xml:space="preserve"> Rural Development and Innovation Agency- (RUDIA) is dedicated to empowering rural communities through innovative solutions tailored to their unique challenges and opportunities. Our organization specializes in grassroots development initiatives, leveraging technology and community engagement to foster sustainable growth and prosperity. With a focus on participatory approaches, RUDIA facilitates capacity building, knowledge exchange, and local empowerment to drive positive change from within rural areas. Our multidisciplinary team collaborates closely with local stakeholders, including community leaders, government agencies, and CBO’s, to co-create solutions that address pressing issues such as agriculture, education, healthcare, Human rights, Child Protection and economic development. RUDIA is committed to bridging the digital divide and ensuring that rural communities have access to the tools and resources they need to thrive in the modern world.</w:t>
      </w:r>
    </w:p>
    <w:p w14:paraId="5F1572F2" w14:textId="77777777" w:rsidR="0005583C" w:rsidRPr="0005583C" w:rsidRDefault="0005583C" w:rsidP="0005583C">
      <w:pPr>
        <w:pStyle w:val="ListParagraph"/>
        <w:numPr>
          <w:ilvl w:val="0"/>
          <w:numId w:val="2"/>
        </w:numPr>
        <w:rPr>
          <w:rFonts w:ascii="Aptos" w:eastAsia="Times New Roman" w:hAnsi="Aptos"/>
          <w:color w:val="000000"/>
          <w:sz w:val="22"/>
          <w:szCs w:val="22"/>
          <w:lang w:val="en-US"/>
        </w:rPr>
      </w:pPr>
      <w:r w:rsidRPr="0005583C">
        <w:rPr>
          <w:rFonts w:ascii="Aptos" w:eastAsia="Times New Roman" w:hAnsi="Aptos"/>
          <w:b/>
          <w:bCs/>
          <w:i/>
          <w:iCs/>
          <w:color w:val="000000"/>
          <w:sz w:val="22"/>
          <w:szCs w:val="22"/>
        </w:rPr>
        <w:t xml:space="preserve">Name of organisation: </w:t>
      </w:r>
      <w:r w:rsidRPr="0005583C">
        <w:rPr>
          <w:rFonts w:ascii="Aptos" w:eastAsia="Times New Roman" w:hAnsi="Aptos"/>
          <w:i/>
          <w:iCs/>
          <w:color w:val="000000"/>
          <w:sz w:val="22"/>
          <w:szCs w:val="22"/>
        </w:rPr>
        <w:t xml:space="preserve">Global Organization for Civil Society Advancement </w:t>
      </w:r>
      <w:r w:rsidRPr="0005583C">
        <w:rPr>
          <w:rFonts w:ascii="Aptos" w:eastAsia="Times New Roman" w:hAnsi="Aptos"/>
          <w:b/>
          <w:bCs/>
          <w:i/>
          <w:iCs/>
          <w:color w:val="000000"/>
          <w:sz w:val="22"/>
          <w:szCs w:val="22"/>
        </w:rPr>
        <w:t>(GLOCA)</w:t>
      </w:r>
    </w:p>
    <w:p w14:paraId="54E79790" w14:textId="77777777" w:rsidR="0005583C" w:rsidRPr="0005583C" w:rsidRDefault="0005583C" w:rsidP="0005583C">
      <w:pPr>
        <w:pStyle w:val="ListParagraph"/>
        <w:ind w:left="360"/>
        <w:rPr>
          <w:rFonts w:ascii="Aptos" w:eastAsia="Times New Roman" w:hAnsi="Aptos"/>
          <w:color w:val="000000"/>
          <w:sz w:val="22"/>
          <w:szCs w:val="22"/>
        </w:rPr>
      </w:pPr>
      <w:r w:rsidRPr="0005583C">
        <w:rPr>
          <w:rFonts w:ascii="Aptos" w:eastAsia="Times New Roman" w:hAnsi="Aptos"/>
          <w:b/>
          <w:bCs/>
          <w:i/>
          <w:iCs/>
          <w:color w:val="000000"/>
          <w:sz w:val="22"/>
          <w:szCs w:val="22"/>
        </w:rPr>
        <w:t xml:space="preserve">Website of organisation (or similar): </w:t>
      </w:r>
      <w:hyperlink r:id="rId102" w:history="1">
        <w:r w:rsidRPr="0005583C">
          <w:rPr>
            <w:rStyle w:val="Hyperlink"/>
            <w:rFonts w:ascii="Aptos" w:eastAsia="Times New Roman" w:hAnsi="Aptos"/>
            <w:b/>
            <w:bCs/>
            <w:i/>
            <w:iCs/>
            <w:sz w:val="22"/>
            <w:szCs w:val="22"/>
          </w:rPr>
          <w:t>https://sway.cloud.microsoft/LrvtzhFJRLmiuKmW</w:t>
        </w:r>
      </w:hyperlink>
    </w:p>
    <w:p w14:paraId="53AE4D7F" w14:textId="77777777" w:rsidR="0005583C" w:rsidRPr="0005583C" w:rsidRDefault="0005583C" w:rsidP="0005583C">
      <w:pPr>
        <w:pStyle w:val="ListParagraph"/>
        <w:ind w:left="360"/>
        <w:rPr>
          <w:rFonts w:ascii="Aptos" w:eastAsia="Times New Roman" w:hAnsi="Aptos"/>
          <w:color w:val="000000"/>
          <w:sz w:val="22"/>
          <w:szCs w:val="22"/>
        </w:rPr>
      </w:pPr>
      <w:r w:rsidRPr="0005583C">
        <w:rPr>
          <w:rFonts w:ascii="Aptos" w:eastAsia="Times New Roman" w:hAnsi="Aptos"/>
          <w:b/>
          <w:bCs/>
          <w:i/>
          <w:iCs/>
          <w:color w:val="000000"/>
          <w:sz w:val="22"/>
          <w:szCs w:val="22"/>
        </w:rPr>
        <w:t xml:space="preserve">Contact info: </w:t>
      </w:r>
      <w:hyperlink r:id="rId103" w:history="1">
        <w:r w:rsidRPr="0005583C">
          <w:rPr>
            <w:rStyle w:val="Hyperlink"/>
            <w:rFonts w:ascii="Aptos" w:eastAsia="Times New Roman" w:hAnsi="Aptos"/>
            <w:i/>
            <w:iCs/>
            <w:sz w:val="22"/>
            <w:szCs w:val="22"/>
          </w:rPr>
          <w:t>ceo@gloca.org</w:t>
        </w:r>
      </w:hyperlink>
      <w:r w:rsidRPr="0005583C">
        <w:rPr>
          <w:rFonts w:ascii="Aptos" w:eastAsia="Times New Roman" w:hAnsi="Aptos"/>
          <w:i/>
          <w:iCs/>
          <w:color w:val="000000"/>
          <w:sz w:val="22"/>
          <w:szCs w:val="22"/>
        </w:rPr>
        <w:t>, +90 (537) 851 1000 (WASIM ALHAJ)</w:t>
      </w:r>
    </w:p>
    <w:p w14:paraId="60DFE756" w14:textId="77777777" w:rsidR="0005583C" w:rsidRPr="0005583C" w:rsidRDefault="0005583C" w:rsidP="0005583C">
      <w:pPr>
        <w:pStyle w:val="ListParagraph"/>
        <w:ind w:left="360"/>
        <w:rPr>
          <w:rFonts w:ascii="Aptos" w:eastAsia="Times New Roman" w:hAnsi="Aptos"/>
          <w:color w:val="000000"/>
          <w:sz w:val="22"/>
          <w:szCs w:val="22"/>
        </w:rPr>
      </w:pPr>
      <w:r w:rsidRPr="0005583C">
        <w:rPr>
          <w:rFonts w:ascii="Aptos" w:eastAsia="Times New Roman" w:hAnsi="Aptos"/>
          <w:b/>
          <w:bCs/>
          <w:i/>
          <w:iCs/>
          <w:color w:val="000000"/>
          <w:sz w:val="22"/>
          <w:szCs w:val="22"/>
        </w:rPr>
        <w:t>Short description of org</w:t>
      </w:r>
      <w:r w:rsidRPr="0005583C">
        <w:rPr>
          <w:rFonts w:ascii="Aptos" w:eastAsia="Times New Roman" w:hAnsi="Aptos"/>
          <w:b/>
          <w:bCs/>
          <w:color w:val="000000"/>
          <w:sz w:val="22"/>
          <w:szCs w:val="22"/>
        </w:rPr>
        <w:t>:</w:t>
      </w:r>
      <w:r w:rsidRPr="0005583C">
        <w:rPr>
          <w:rFonts w:ascii="Aptos" w:eastAsia="Times New Roman" w:hAnsi="Aptos"/>
          <w:color w:val="000000"/>
          <w:sz w:val="22"/>
          <w:szCs w:val="22"/>
        </w:rPr>
        <w:t> GLOCA is a local non-profit organization registered in Turkey that aims to enhance the role of youth and women, empowering them for civic engagement and community leadership, promoting justice, democracy, and human rights, supporting justice pathways, and defending refugee rights. We are the first organization in Syrian conflict areas to use technology in our operations. Through our Shabab Pro program, we have provided 3,419 young people, including university students and graduates, with Microsoft Office 365 accounts. We offer training in three main tracks: youth civic engagement, peacebuilding and social cohesion, and developing technical and personal capacities. This aims to create civil society leaders who can contribute to community development and future institutions.</w:t>
      </w:r>
    </w:p>
    <w:p w14:paraId="08BAC528" w14:textId="77777777" w:rsidR="0005583C" w:rsidRPr="0005583C" w:rsidRDefault="0005583C" w:rsidP="0005583C">
      <w:pPr>
        <w:pStyle w:val="ListParagraph"/>
        <w:ind w:left="360"/>
        <w:rPr>
          <w:rFonts w:ascii="Aptos" w:eastAsia="Times New Roman" w:hAnsi="Aptos"/>
          <w:color w:val="000000"/>
          <w:sz w:val="22"/>
          <w:szCs w:val="22"/>
        </w:rPr>
      </w:pPr>
      <w:r w:rsidRPr="0005583C">
        <w:rPr>
          <w:rFonts w:ascii="Aptos" w:eastAsia="Times New Roman" w:hAnsi="Aptos"/>
          <w:color w:val="000000"/>
          <w:sz w:val="22"/>
          <w:szCs w:val="22"/>
        </w:rPr>
        <w:t>In response to rising exclusionary extremism, Shabab PRO provides a virtual homeland for marginalized individuals in conflict areas, combining knowledge, academic education, and cross-border networking to combat youth exclusion and isolation, promoting peace and social cohesion. This fosters trust, understanding, and dialogue among different groups, addressing common challenges and creating a resilient environment for lasting positive change and a safer future.</w:t>
      </w:r>
    </w:p>
    <w:p w14:paraId="002A4D20" w14:textId="77777777" w:rsidR="0005583C" w:rsidRPr="0005583C" w:rsidRDefault="0005583C" w:rsidP="0005583C">
      <w:pPr>
        <w:pStyle w:val="ListParagraph"/>
        <w:ind w:left="360"/>
        <w:rPr>
          <w:rFonts w:ascii="Aptos" w:eastAsia="Times New Roman" w:hAnsi="Aptos"/>
          <w:color w:val="000000"/>
          <w:sz w:val="22"/>
          <w:szCs w:val="22"/>
        </w:rPr>
      </w:pPr>
      <w:r w:rsidRPr="0005583C">
        <w:rPr>
          <w:rFonts w:ascii="Aptos" w:eastAsia="Times New Roman" w:hAnsi="Aptos"/>
          <w:color w:val="000000"/>
          <w:sz w:val="22"/>
          <w:szCs w:val="22"/>
        </w:rPr>
        <w:t>We seek partnerships that align with our mission to leverage technology in promoting democracy and human rights in conflict zone in Middle East.</w:t>
      </w:r>
    </w:p>
    <w:p w14:paraId="71DD83F0" w14:textId="77777777" w:rsidR="0005583C" w:rsidRPr="0005583C" w:rsidRDefault="0005583C" w:rsidP="0005583C">
      <w:pPr>
        <w:pStyle w:val="ListParagraph"/>
        <w:ind w:left="360"/>
        <w:rPr>
          <w:rFonts w:eastAsia="Times New Roman"/>
        </w:rPr>
      </w:pPr>
    </w:p>
    <w:p w14:paraId="5A1B7AAF" w14:textId="77777777" w:rsidR="00D04A28" w:rsidRPr="00D04A28" w:rsidRDefault="00D04A28" w:rsidP="00D04A28">
      <w:pPr>
        <w:pStyle w:val="ListParagraph"/>
        <w:numPr>
          <w:ilvl w:val="0"/>
          <w:numId w:val="2"/>
        </w:numPr>
      </w:pPr>
      <w:r w:rsidRPr="00D04A28">
        <w:rPr>
          <w:b/>
        </w:rPr>
        <w:t>Name of organisation:</w:t>
      </w:r>
      <w:r w:rsidRPr="00D04A28">
        <w:t xml:space="preserve"> Stop Online Harm</w:t>
      </w:r>
    </w:p>
    <w:p w14:paraId="6B3E7466" w14:textId="77777777" w:rsidR="00D04A28" w:rsidRPr="00D04A28" w:rsidRDefault="00D04A28" w:rsidP="00D04A28">
      <w:pPr>
        <w:pStyle w:val="ListParagraph"/>
        <w:ind w:left="360"/>
      </w:pPr>
      <w:r w:rsidRPr="00D04A28">
        <w:rPr>
          <w:b/>
        </w:rPr>
        <w:t>Website of organisation (or similar):</w:t>
      </w:r>
      <w:r w:rsidRPr="00D04A28">
        <w:t xml:space="preserve"> www.stoponlineharm.org</w:t>
      </w:r>
    </w:p>
    <w:p w14:paraId="56044B50" w14:textId="77777777" w:rsidR="00D04A28" w:rsidRPr="00D04A28" w:rsidRDefault="00D04A28" w:rsidP="00D04A28">
      <w:pPr>
        <w:pStyle w:val="ListParagraph"/>
        <w:ind w:left="360"/>
      </w:pPr>
      <w:r w:rsidRPr="00D04A28">
        <w:rPr>
          <w:b/>
        </w:rPr>
        <w:t>Contact info:</w:t>
      </w:r>
      <w:r w:rsidRPr="00D04A28">
        <w:t xml:space="preserve"> saijai@stoponlineharm.org </w:t>
      </w:r>
    </w:p>
    <w:p w14:paraId="7DCA2961" w14:textId="77777777" w:rsidR="00D04A28" w:rsidRPr="00D04A28" w:rsidRDefault="00D04A28" w:rsidP="00D04A28">
      <w:pPr>
        <w:pStyle w:val="ListParagraph"/>
        <w:ind w:left="360"/>
      </w:pPr>
    </w:p>
    <w:p w14:paraId="4FA26EF7" w14:textId="77777777" w:rsidR="00D04A28" w:rsidRPr="00D04A28" w:rsidRDefault="00D04A28" w:rsidP="00D04A28">
      <w:pPr>
        <w:pStyle w:val="ListParagraph"/>
        <w:ind w:left="360"/>
      </w:pPr>
      <w:r w:rsidRPr="00D04A28">
        <w:lastRenderedPageBreak/>
        <w:t xml:space="preserve">We are looking to join a consortium for LOT 1: COMBATTING TECHNOLOGY-FACILITATED GENDER-BASED VIOLENCE. We work in Thailand and Myanmar. More info below: </w:t>
      </w:r>
    </w:p>
    <w:p w14:paraId="2587D5F8" w14:textId="77777777" w:rsidR="00D04A28" w:rsidRPr="00D04A28" w:rsidRDefault="00D04A28" w:rsidP="00D04A28">
      <w:pPr>
        <w:pStyle w:val="ListParagraph"/>
        <w:ind w:left="360"/>
      </w:pPr>
      <w:r w:rsidRPr="00D04A28">
        <w:t>Stop Online Harm is a comprehensive initiative designed to combat technology-facilitated gender-based violence (TFGBV), focusing on offering crucial support to the LGBTQI+ community, vulnerable groups, women politicians, journalists, human rights defenders and civil society leaders. Our mission is to provide a pathway to safety and resilience for those who face online attacks and to help build a safer online world. We are a diverse group of women. Some of us are from border towns, ethnic minorities and immigrant backgrounds. Some of us are technologists, journalists and artists.What we have in common is that we have overcome online attacks. Our experiences with distressing online assaults left us feeling isolated and uncertain of where to turn.That drove us to establish this initiative. We saw a pressing need to offer support and guidance to others facing similar challenges with online violence. We work in Thailand and Myanmar.</w:t>
      </w:r>
    </w:p>
    <w:p w14:paraId="67285592" w14:textId="77777777" w:rsidR="00DC3899" w:rsidRDefault="00DC3899" w:rsidP="0038666E">
      <w:pPr>
        <w:pStyle w:val="ListParagraph"/>
        <w:ind w:left="360"/>
      </w:pPr>
    </w:p>
    <w:p w14:paraId="1167B103" w14:textId="77777777" w:rsidR="00DC3899" w:rsidRPr="00DC3899" w:rsidRDefault="00DC3899" w:rsidP="00DC3899">
      <w:pPr>
        <w:pStyle w:val="ListParagraph"/>
        <w:numPr>
          <w:ilvl w:val="0"/>
          <w:numId w:val="2"/>
        </w:numPr>
        <w:rPr>
          <w:rFonts w:eastAsia="Times New Roman"/>
          <w:lang w:val="en-US"/>
        </w:rPr>
      </w:pPr>
      <w:r w:rsidRPr="00DC3899">
        <w:rPr>
          <w:rFonts w:eastAsia="Times New Roman"/>
          <w:b/>
        </w:rPr>
        <w:t>Name of organisation</w:t>
      </w:r>
      <w:r w:rsidRPr="00DC3899">
        <w:rPr>
          <w:rFonts w:eastAsia="Times New Roman"/>
        </w:rPr>
        <w:t>: Elliot paralegal advice and community development center npo.</w:t>
      </w:r>
    </w:p>
    <w:p w14:paraId="51FE73F1" w14:textId="77777777" w:rsidR="00DC3899" w:rsidRDefault="00DC3899" w:rsidP="00DC3899">
      <w:pPr>
        <w:ind w:firstLine="360"/>
        <w:rPr>
          <w:rFonts w:eastAsia="Times New Roman"/>
        </w:rPr>
      </w:pPr>
      <w:r w:rsidRPr="00DC3899">
        <w:rPr>
          <w:rFonts w:eastAsia="Times New Roman"/>
          <w:b/>
        </w:rPr>
        <w:t>Website of organisation or (similar):</w:t>
      </w:r>
      <w:r>
        <w:rPr>
          <w:rFonts w:eastAsia="Times New Roman"/>
        </w:rPr>
        <w:t xml:space="preserve"> Elliot paralegal advice on face book</w:t>
      </w:r>
    </w:p>
    <w:p w14:paraId="29B2B2B4" w14:textId="77777777" w:rsidR="00DC3899" w:rsidRDefault="00DC3899" w:rsidP="00DC3899">
      <w:pPr>
        <w:ind w:firstLine="360"/>
        <w:rPr>
          <w:rFonts w:eastAsia="Times New Roman"/>
        </w:rPr>
      </w:pPr>
      <w:r w:rsidRPr="00DC3899">
        <w:rPr>
          <w:rFonts w:eastAsia="Times New Roman"/>
          <w:b/>
        </w:rPr>
        <w:t>Contact info:</w:t>
      </w:r>
      <w:r>
        <w:rPr>
          <w:rFonts w:eastAsia="Times New Roman"/>
        </w:rPr>
        <w:t xml:space="preserve"> Babalwa Metzlar contact no 0783415016/ 06257598104</w:t>
      </w:r>
    </w:p>
    <w:p w14:paraId="477E682D" w14:textId="77777777" w:rsidR="00DC3899" w:rsidRDefault="00DC3899" w:rsidP="00DC3899">
      <w:pPr>
        <w:ind w:left="360"/>
        <w:rPr>
          <w:rFonts w:eastAsia="Times New Roman"/>
        </w:rPr>
      </w:pPr>
      <w:r w:rsidRPr="00DC3899">
        <w:rPr>
          <w:rFonts w:eastAsia="Times New Roman"/>
          <w:b/>
        </w:rPr>
        <w:t>Short description of org</w:t>
      </w:r>
      <w:r>
        <w:rPr>
          <w:rFonts w:eastAsia="Times New Roman"/>
        </w:rPr>
        <w:t>: Elliot paralegal advice and community development center  is a npo organisation. In Elliot Eastern Cape Rural area with a population of about 100.000 people (population)  Elliot paralegal advice and community development center  was founded in the 90 s . During the apartheid regime where black farm labourers  were evicted from near by fa4ms by white commercial  farmers . This was during the time where farm workers were paid by the dop system. Alcohol as means  of wages. This led these evicted farm labourers  to live in the Elliot locations , where alcohol,  drug abuse , prostitution ,  domestic violence and rape. Beacme high due to the high unemployment  rate , teenage pregnancy  and high school drop outs. This led  to HIV / Pandemic being on the rise as there was no sex education for people to protect themselves  from contracting the HIV / Aids  virus. This left child headed house holds as young mothers died as there was no treatment. Grandmother's were the solemn parents of the Aids orphaned children. This organisation was founded to address these social injustices which were unaddressed  at the time . As people were not aware of their rights. The organisation  was there to inform the community about their rights and to reduce social exclusion. To reduce poverty and crime</w:t>
      </w:r>
      <w:r w:rsidR="0031216E">
        <w:rPr>
          <w:rFonts w:eastAsia="Times New Roman"/>
        </w:rPr>
        <w:t xml:space="preserve">. </w:t>
      </w:r>
    </w:p>
    <w:p w14:paraId="576F5672" w14:textId="77777777" w:rsidR="0031216E" w:rsidRPr="0031216E" w:rsidRDefault="0031216E" w:rsidP="0031216E">
      <w:pPr>
        <w:pStyle w:val="ListParagraph"/>
        <w:numPr>
          <w:ilvl w:val="0"/>
          <w:numId w:val="2"/>
        </w:numPr>
        <w:rPr>
          <w:lang w:val="en-US"/>
        </w:rPr>
      </w:pPr>
      <w:r w:rsidRPr="0031216E">
        <w:rPr>
          <w:b/>
          <w:bCs/>
          <w:lang w:val="en-US"/>
        </w:rPr>
        <w:t>Name of organisation</w:t>
      </w:r>
      <w:r w:rsidRPr="0031216E">
        <w:rPr>
          <w:lang w:val="en-US"/>
        </w:rPr>
        <w:t xml:space="preserve">: </w:t>
      </w:r>
      <w:r>
        <w:t>The Foundation of the Americas for Development (FUDELA)</w:t>
      </w:r>
    </w:p>
    <w:p w14:paraId="655433EB" w14:textId="77777777" w:rsidR="0031216E" w:rsidRDefault="0031216E" w:rsidP="0031216E">
      <w:pPr>
        <w:pStyle w:val="ListParagraph"/>
        <w:ind w:left="360"/>
      </w:pPr>
      <w:r w:rsidRPr="0031216E">
        <w:rPr>
          <w:b/>
          <w:bCs/>
          <w:lang w:val="en-US"/>
        </w:rPr>
        <w:t>Website</w:t>
      </w:r>
      <w:r w:rsidRPr="0031216E">
        <w:rPr>
          <w:lang w:val="en-US"/>
        </w:rPr>
        <w:t xml:space="preserve">: </w:t>
      </w:r>
      <w:hyperlink r:id="rId104" w:history="1">
        <w:r w:rsidRPr="0031216E">
          <w:rPr>
            <w:rStyle w:val="Hyperlink"/>
            <w:lang w:val="en-US"/>
          </w:rPr>
          <w:t>https://fudela.org.ec/</w:t>
        </w:r>
      </w:hyperlink>
      <w:r w:rsidRPr="0031216E">
        <w:rPr>
          <w:lang w:val="en-US"/>
        </w:rPr>
        <w:t xml:space="preserve"> </w:t>
      </w:r>
      <w:r w:rsidRPr="0031216E">
        <w:rPr>
          <w:color w:val="0000FF"/>
        </w:rPr>
        <w:br/>
      </w:r>
      <w:r w:rsidRPr="0031216E">
        <w:rPr>
          <w:b/>
          <w:bCs/>
        </w:rPr>
        <w:t>Contact info</w:t>
      </w:r>
      <w:r w:rsidRPr="0031216E">
        <w:rPr>
          <w:lang w:val="en-US"/>
        </w:rPr>
        <w:t xml:space="preserve">: </w:t>
      </w:r>
      <w:hyperlink r:id="rId105" w:history="1">
        <w:r>
          <w:rPr>
            <w:rStyle w:val="Hyperlink"/>
          </w:rPr>
          <w:t>ssarzosa@fudela.org.ec</w:t>
        </w:r>
      </w:hyperlink>
      <w:r>
        <w:t xml:space="preserve"> / +593 96 124 9826 (Santiago Sarzosa, Project Manager)</w:t>
      </w:r>
    </w:p>
    <w:p w14:paraId="6A58BCC6" w14:textId="77777777" w:rsidR="0031216E" w:rsidRDefault="0031216E" w:rsidP="0031216E">
      <w:pPr>
        <w:pStyle w:val="ListParagraph"/>
        <w:ind w:left="360"/>
      </w:pPr>
      <w:r w:rsidRPr="0031216E">
        <w:rPr>
          <w:b/>
          <w:bCs/>
          <w:lang w:val="en-US"/>
        </w:rPr>
        <w:t>Description of organisation</w:t>
      </w:r>
      <w:r w:rsidRPr="0031216E">
        <w:rPr>
          <w:lang w:val="en-US"/>
        </w:rPr>
        <w:t>:</w:t>
      </w:r>
    </w:p>
    <w:p w14:paraId="694EE22D" w14:textId="77777777" w:rsidR="0031216E" w:rsidRDefault="0031216E" w:rsidP="0031216E">
      <w:pPr>
        <w:pStyle w:val="ListParagraph"/>
        <w:ind w:left="360"/>
      </w:pPr>
      <w:r w:rsidRPr="0031216E">
        <w:rPr>
          <w:lang w:val="en-US"/>
        </w:rPr>
        <w:t>The Foundation of the Americas for Development (FUDELA) is a private, non-profit organization established in Ecuador in 2005 that works with a vision of comprehensive human development with a focus on inclusion and prevention of risk situations through integral and innovative methodologies. Its work is oriented towards community protection and guaranteeing the fulfillment of rights, social and economic inclusion of vulnerable populations.</w:t>
      </w:r>
    </w:p>
    <w:p w14:paraId="1247C7EB" w14:textId="77777777" w:rsidR="0031216E" w:rsidRPr="0031216E" w:rsidRDefault="0031216E" w:rsidP="0031216E">
      <w:pPr>
        <w:pStyle w:val="ListParagraph"/>
        <w:ind w:left="360"/>
      </w:pPr>
      <w:r w:rsidRPr="0031216E">
        <w:rPr>
          <w:lang w:val="en-US"/>
        </w:rPr>
        <w:lastRenderedPageBreak/>
        <w:t>FUDELA provides comprehensive tools and opens opportunities that facilitate the educational, economic, cultural, and social inclusion of children, adolescents, youth, and adults, under a comprehensive human development approach.</w:t>
      </w:r>
    </w:p>
    <w:p w14:paraId="66CD479A" w14:textId="77777777" w:rsidR="0031216E" w:rsidRDefault="0031216E" w:rsidP="0031216E">
      <w:pPr>
        <w:pStyle w:val="ListParagraph"/>
        <w:ind w:left="360"/>
        <w:rPr>
          <w:lang w:val="en-US"/>
        </w:rPr>
      </w:pPr>
      <w:r w:rsidRPr="0031216E">
        <w:rPr>
          <w:lang w:val="en-US"/>
        </w:rPr>
        <w:t>The goal of the Foundation of the Americas for Development is to inspire and be part of comprehensive processes that positively transform lives and act as a multiplier in the construction of a better world. Its vision is to become a consolidated, self-sustainable, highly effective and efficient institution with national and international prestige, a leader in civil society, and an implementer of innovative, high-impact comprehensive human development programs aimed at vulnerable sectors. Its mission is to effectively, efficiently, and sustainably execute programs and initiatives in areas such as education, youth, volunteering, entrepreneurship, citizen participation, and social responsibility, aimed at comprehensive human development with high impact, with the objective of improving the quality of life of vulnerable sectors.</w:t>
      </w:r>
    </w:p>
    <w:p w14:paraId="6C40D8DA" w14:textId="77777777" w:rsidR="001C6026" w:rsidRDefault="001C6026" w:rsidP="0031216E">
      <w:pPr>
        <w:pStyle w:val="ListParagraph"/>
        <w:ind w:left="360"/>
      </w:pPr>
    </w:p>
    <w:p w14:paraId="0ECC1158" w14:textId="77777777" w:rsidR="00A7454C" w:rsidRDefault="00A7454C" w:rsidP="00A7454C">
      <w:pPr>
        <w:pStyle w:val="ListParagraph"/>
        <w:numPr>
          <w:ilvl w:val="0"/>
          <w:numId w:val="2"/>
        </w:numPr>
        <w:rPr>
          <w:rFonts w:eastAsia="Times New Roman"/>
          <w:lang w:val="en-US"/>
        </w:rPr>
      </w:pPr>
      <w:r w:rsidRPr="00A7454C">
        <w:rPr>
          <w:rFonts w:eastAsia="Times New Roman"/>
          <w:b/>
          <w:bCs/>
          <w:lang w:val="en-US"/>
        </w:rPr>
        <w:t>Name of organisation:</w:t>
      </w:r>
      <w:r w:rsidRPr="00A7454C">
        <w:rPr>
          <w:rFonts w:eastAsia="Times New Roman"/>
          <w:lang w:val="en-US"/>
        </w:rPr>
        <w:t xml:space="preserve"> DIMONGO</w:t>
      </w:r>
      <w:r>
        <w:rPr>
          <w:rFonts w:eastAsia="Times New Roman"/>
          <w:lang w:val="en-US"/>
        </w:rPr>
        <w:br/>
      </w:r>
      <w:r w:rsidRPr="00A7454C">
        <w:rPr>
          <w:rFonts w:eastAsia="Times New Roman"/>
          <w:b/>
          <w:bCs/>
          <w:lang w:val="en-US"/>
        </w:rPr>
        <w:t>Website:</w:t>
      </w:r>
      <w:r w:rsidRPr="00A7454C">
        <w:rPr>
          <w:rFonts w:eastAsia="Times New Roman"/>
          <w:lang w:val="en-US"/>
        </w:rPr>
        <w:t xml:space="preserve"> </w:t>
      </w:r>
      <w:hyperlink r:id="rId106" w:history="1">
        <w:r w:rsidRPr="00A7454C">
          <w:rPr>
            <w:rStyle w:val="Hyperlink"/>
            <w:rFonts w:eastAsia="Times New Roman"/>
            <w:lang w:val="en-US"/>
          </w:rPr>
          <w:t>www.dimongo.org</w:t>
        </w:r>
      </w:hyperlink>
      <w:r>
        <w:rPr>
          <w:rFonts w:eastAsia="Times New Roman"/>
        </w:rPr>
        <w:br/>
      </w:r>
      <w:r w:rsidRPr="00A7454C">
        <w:rPr>
          <w:rFonts w:eastAsia="Times New Roman"/>
          <w:b/>
          <w:bCs/>
          <w:lang w:val="en-US"/>
        </w:rPr>
        <w:t>Contact info:</w:t>
      </w:r>
      <w:r w:rsidRPr="00A7454C">
        <w:rPr>
          <w:rFonts w:eastAsia="Times New Roman"/>
          <w:lang w:val="en-US"/>
        </w:rPr>
        <w:t xml:space="preserve"> Frederico João, Executive Director - </w:t>
      </w:r>
      <w:hyperlink r:id="rId107" w:history="1">
        <w:r w:rsidRPr="00A7454C">
          <w:rPr>
            <w:rStyle w:val="Hyperlink"/>
            <w:rFonts w:eastAsia="Times New Roman"/>
            <w:lang w:val="en-US"/>
          </w:rPr>
          <w:t>frederico.joao@dimongo.org</w:t>
        </w:r>
      </w:hyperlink>
      <w:r w:rsidRPr="00A7454C">
        <w:rPr>
          <w:rFonts w:eastAsia="Times New Roman"/>
          <w:lang w:val="en-US"/>
        </w:rPr>
        <w:t xml:space="preserve"> / </w:t>
      </w:r>
      <w:hyperlink r:id="rId108" w:history="1">
        <w:r w:rsidRPr="00A7454C">
          <w:rPr>
            <w:rStyle w:val="Hyperlink"/>
            <w:rFonts w:eastAsia="Times New Roman"/>
            <w:lang w:val="en-US"/>
          </w:rPr>
          <w:t>associacao@dimongo.org</w:t>
        </w:r>
      </w:hyperlink>
      <w:r w:rsidRPr="00A7454C">
        <w:rPr>
          <w:rFonts w:eastAsia="Times New Roman"/>
          <w:lang w:val="en-US"/>
        </w:rPr>
        <w:t xml:space="preserve"> Rafael Monteiro, Project Manager and Researcher - </w:t>
      </w:r>
      <w:hyperlink r:id="rId109" w:history="1">
        <w:r w:rsidRPr="00A7454C">
          <w:rPr>
            <w:rStyle w:val="Hyperlink"/>
            <w:rFonts w:eastAsia="Times New Roman"/>
            <w:lang w:val="en-US"/>
          </w:rPr>
          <w:t>monteiro.fr.rafael@gmail.com</w:t>
        </w:r>
      </w:hyperlink>
      <w:r>
        <w:rPr>
          <w:rFonts w:eastAsia="Times New Roman"/>
        </w:rPr>
        <w:br/>
      </w:r>
      <w:r w:rsidRPr="00A7454C">
        <w:rPr>
          <w:rFonts w:eastAsia="Times New Roman"/>
          <w:b/>
          <w:bCs/>
          <w:lang w:val="en-US"/>
        </w:rPr>
        <w:t>Description of organisation:</w:t>
      </w:r>
      <w:r w:rsidRPr="00A7454C">
        <w:rPr>
          <w:rFonts w:eastAsia="Times New Roman"/>
          <w:lang w:val="en-US"/>
        </w:rPr>
        <w:t xml:space="preserve"> DIMONGO is a Mozambican Non-Governmental Organization based in Pemba, Cabo Delgado province, working in the areas of Democracy, Governance, and Human Rights. With extensive experience collaborating with local communities and partners like FOCADE, IMD, IOM, and USAID, DIMONGO has implemented projects focused on peacebuilding, social cohesion, prevention of violent extremism, and promotion of human rights in the conflict-affected region of Cabo Delgado. DIMONGO's strong local presence, relationships with affected communities, and understanding of the region's complex dynamics make it a valuable partner for initiatives aimed at empowering local civil society, addressing humanitarian and environmental crises, and promoting sustainable development through innovative digital solutions. The organization is committed to fostering inclusive democratic spaces, protecting human rights, and amplifying the voices of marginalized groups in the region.</w:t>
      </w:r>
    </w:p>
    <w:p w14:paraId="45C2110B" w14:textId="77777777" w:rsidR="001C6026" w:rsidRPr="00A7454C" w:rsidRDefault="001C6026" w:rsidP="001C6026">
      <w:pPr>
        <w:pStyle w:val="ListParagraph"/>
        <w:ind w:left="360"/>
        <w:rPr>
          <w:rFonts w:eastAsia="Times New Roman"/>
          <w:lang w:val="en-US"/>
        </w:rPr>
      </w:pPr>
    </w:p>
    <w:p w14:paraId="4114B60D" w14:textId="77777777" w:rsidR="001C6026" w:rsidRPr="001C6026" w:rsidRDefault="001C6026" w:rsidP="001C6026">
      <w:pPr>
        <w:pStyle w:val="ListParagraph"/>
        <w:numPr>
          <w:ilvl w:val="0"/>
          <w:numId w:val="2"/>
        </w:numPr>
        <w:rPr>
          <w:rFonts w:eastAsia="Times New Roman"/>
          <w:lang w:val="en-US"/>
        </w:rPr>
      </w:pPr>
      <w:r w:rsidRPr="001C6026">
        <w:rPr>
          <w:rFonts w:eastAsia="Times New Roman"/>
          <w:b/>
          <w:lang w:val="en-US"/>
        </w:rPr>
        <w:t>Name of the Organisation:</w:t>
      </w:r>
      <w:r w:rsidRPr="001C6026">
        <w:rPr>
          <w:rFonts w:eastAsia="Times New Roman"/>
          <w:lang w:val="en-US"/>
        </w:rPr>
        <w:t xml:space="preserve"> Association for the Enhancement of Community Development (ASSODEC)</w:t>
      </w:r>
      <w:r w:rsidRPr="001C6026">
        <w:rPr>
          <w:rFonts w:eastAsia="Times New Roman"/>
          <w:lang w:val="en-US"/>
        </w:rPr>
        <w:br/>
      </w:r>
      <w:r w:rsidRPr="001C6026">
        <w:rPr>
          <w:rFonts w:eastAsia="Times New Roman"/>
          <w:b/>
          <w:lang w:val="en-US"/>
        </w:rPr>
        <w:t>Address:</w:t>
      </w:r>
      <w:r w:rsidRPr="001C6026">
        <w:rPr>
          <w:rFonts w:eastAsia="Times New Roman"/>
          <w:lang w:val="en-US"/>
        </w:rPr>
        <w:t xml:space="preserve"> Avenida Ho Chi Mihn, Number 564 – Maputo, Mozambique</w:t>
      </w:r>
      <w:r w:rsidRPr="001C6026">
        <w:rPr>
          <w:rFonts w:eastAsia="Times New Roman"/>
          <w:lang w:val="en-US"/>
        </w:rPr>
        <w:br/>
      </w:r>
      <w:r w:rsidRPr="001C6026">
        <w:rPr>
          <w:rFonts w:eastAsia="Times New Roman"/>
          <w:b/>
          <w:lang w:val="en-US"/>
        </w:rPr>
        <w:t>Contact Information:</w:t>
      </w:r>
      <w:r w:rsidRPr="001C6026">
        <w:rPr>
          <w:rFonts w:eastAsia="Times New Roman"/>
          <w:lang w:val="en-US"/>
        </w:rPr>
        <w:t xml:space="preserve"> +258 87 916 8419 (Xadreque Horácio Fernando - President of the General Assembly)</w:t>
      </w:r>
      <w:r w:rsidRPr="001C6026">
        <w:rPr>
          <w:rFonts w:eastAsia="Times New Roman"/>
          <w:lang w:val="en-US"/>
        </w:rPr>
        <w:br/>
      </w:r>
      <w:r w:rsidRPr="001C6026">
        <w:rPr>
          <w:rFonts w:eastAsia="Times New Roman"/>
          <w:b/>
          <w:lang w:val="en-US"/>
        </w:rPr>
        <w:t>E-mail:</w:t>
      </w:r>
      <w:r w:rsidRPr="001C6026">
        <w:rPr>
          <w:rFonts w:eastAsia="Times New Roman"/>
          <w:lang w:val="en-US"/>
        </w:rPr>
        <w:t xml:space="preserve"> fernando.xadreque@gmail.com or associacao.assodec@gmail.com</w:t>
      </w:r>
    </w:p>
    <w:p w14:paraId="5298EF82" w14:textId="77777777" w:rsidR="001C6026" w:rsidRDefault="001C6026" w:rsidP="001C6026">
      <w:pPr>
        <w:ind w:left="360"/>
        <w:rPr>
          <w:rFonts w:eastAsia="Times New Roman"/>
          <w:lang w:val="en-US"/>
        </w:rPr>
      </w:pPr>
      <w:r w:rsidRPr="001C6026">
        <w:rPr>
          <w:rFonts w:eastAsia="Times New Roman"/>
          <w:b/>
          <w:lang w:val="en-US"/>
        </w:rPr>
        <w:t>Description of organization:</w:t>
      </w:r>
      <w:r w:rsidRPr="001C6026">
        <w:rPr>
          <w:rFonts w:eastAsia="Times New Roman"/>
          <w:lang w:val="en-US"/>
        </w:rPr>
        <w:t xml:space="preserve"> ASSODEC is a contrywide organization, operating in the areas of education, agriculture and women, working in partnership with the respective ministries and municipalities. In these sectors, the organization empowers the most disadvantaged groups, basically in country rural areas. For girls, ASSODEC has implemented a sexual and reproductive health project, as well as distributing menstrual hygiene products to girls in Milange district. Now it seeks to focus its activities more in the north of the country, as this area is very affected by terrorism and, as a result, there is a great violation of human rights, especially of girls, and women, in general. ASSODEC seeks to act more on issues related to the use of technology to disseminate young people's </w:t>
      </w:r>
      <w:r w:rsidRPr="001C6026">
        <w:rPr>
          <w:rFonts w:eastAsia="Times New Roman"/>
          <w:lang w:val="en-US"/>
        </w:rPr>
        <w:lastRenderedPageBreak/>
        <w:t>rights, focusing more on girls. This position arises due to the fact that the government has recently increased the cost of the internet at a national level, which constitutes a major barrier to the use of this basic right enshrined in the Constitution of the Republic. As is evident, in this situation young people, especially girls, are at a disadvantage, as they are the group that most needs to use these facilities.</w:t>
      </w:r>
    </w:p>
    <w:p w14:paraId="50291F73" w14:textId="77777777" w:rsidR="001C6026" w:rsidRDefault="001C6026" w:rsidP="001C6026">
      <w:pPr>
        <w:pStyle w:val="ListParagraph"/>
        <w:numPr>
          <w:ilvl w:val="0"/>
          <w:numId w:val="2"/>
        </w:numPr>
        <w:rPr>
          <w:rFonts w:eastAsia="Times New Roman"/>
          <w:lang w:val="en-US"/>
        </w:rPr>
      </w:pPr>
      <w:r w:rsidRPr="001C6026">
        <w:rPr>
          <w:rFonts w:eastAsia="Times New Roman"/>
          <w:lang w:val="en-US"/>
        </w:rPr>
        <w:t>Name of organisation: BUSINESSMED ( UMCE) </w:t>
      </w:r>
    </w:p>
    <w:p w14:paraId="54A854B8" w14:textId="77777777" w:rsidR="001C6026" w:rsidRDefault="001C6026" w:rsidP="001C6026">
      <w:pPr>
        <w:pStyle w:val="ListParagraph"/>
        <w:ind w:left="360"/>
        <w:rPr>
          <w:rFonts w:eastAsia="Times New Roman"/>
          <w:lang w:val="en-US"/>
        </w:rPr>
      </w:pPr>
      <w:r w:rsidRPr="001C6026">
        <w:rPr>
          <w:rFonts w:eastAsia="Times New Roman"/>
          <w:lang w:val="en-US"/>
        </w:rPr>
        <w:t>Website of organisation (or similar): </w:t>
      </w:r>
      <w:hyperlink r:id="rId110" w:history="1">
        <w:r w:rsidRPr="001C6026">
          <w:rPr>
            <w:rStyle w:val="Hyperlink"/>
            <w:rFonts w:eastAsia="Times New Roman"/>
            <w:lang w:val="en-US"/>
          </w:rPr>
          <w:t>https://businessmed-umce.org/en/home/</w:t>
        </w:r>
      </w:hyperlink>
    </w:p>
    <w:p w14:paraId="58C6FDCB" w14:textId="77777777" w:rsidR="001C6026" w:rsidRDefault="001C6026" w:rsidP="001C6026">
      <w:pPr>
        <w:pStyle w:val="ListParagraph"/>
        <w:ind w:left="360"/>
        <w:rPr>
          <w:rFonts w:eastAsia="Times New Roman"/>
          <w:lang w:val="en-US"/>
        </w:rPr>
      </w:pPr>
      <w:r w:rsidRPr="001C6026">
        <w:rPr>
          <w:rFonts w:eastAsia="Times New Roman"/>
          <w:lang w:val="en-US"/>
        </w:rPr>
        <w:t>Contact info: Ameni Abdelli | secretariat@businessmed-u</w:t>
      </w:r>
      <w:hyperlink r:id="rId111" w:history="1">
        <w:r w:rsidRPr="001C6026">
          <w:rPr>
            <w:rStyle w:val="Hyperlink"/>
            <w:rFonts w:eastAsia="Times New Roman"/>
            <w:lang w:val="en-US"/>
          </w:rPr>
          <w:t>mce.org</w:t>
        </w:r>
      </w:hyperlink>
      <w:r w:rsidRPr="001C6026">
        <w:rPr>
          <w:rFonts w:eastAsia="Times New Roman"/>
          <w:lang w:val="en-US"/>
        </w:rPr>
        <w:t xml:space="preserve"> | +216 98 778 083</w:t>
      </w:r>
    </w:p>
    <w:p w14:paraId="6503449D" w14:textId="77777777" w:rsidR="001C6026" w:rsidRDefault="001C6026" w:rsidP="001C6026">
      <w:pPr>
        <w:pStyle w:val="ListParagraph"/>
        <w:ind w:left="360"/>
        <w:rPr>
          <w:rFonts w:eastAsia="Times New Roman"/>
          <w:lang w:val="en-US"/>
        </w:rPr>
      </w:pPr>
    </w:p>
    <w:p w14:paraId="496C1C24" w14:textId="77777777" w:rsidR="001C6026" w:rsidRPr="001C6026" w:rsidRDefault="001C6026" w:rsidP="001C6026">
      <w:pPr>
        <w:pStyle w:val="ListParagraph"/>
        <w:ind w:left="360"/>
        <w:rPr>
          <w:rFonts w:eastAsia="Times New Roman"/>
          <w:lang w:val="en-US"/>
        </w:rPr>
      </w:pPr>
      <w:r w:rsidRPr="001C6026">
        <w:rPr>
          <w:rFonts w:eastAsia="Times New Roman"/>
          <w:lang w:val="en-US"/>
        </w:rPr>
        <w:t>Short description of org (max! 200 words): BUSINESSMED, the Union of Mediterranean Confederations of Enterprises, is the leading representative of the private sector in the Mediterranean region. With over 22 years of expertise, BUSINESSMED serves as the umbrella organization for national business confederations and employers' associations across the Mediterranean basin.</w:t>
      </w:r>
    </w:p>
    <w:p w14:paraId="53807A80" w14:textId="77777777" w:rsidR="001C6026" w:rsidRPr="001C6026" w:rsidRDefault="001C6026" w:rsidP="001C6026">
      <w:pPr>
        <w:ind w:left="360"/>
        <w:rPr>
          <w:rFonts w:eastAsia="Times New Roman"/>
          <w:lang w:val="en-US"/>
        </w:rPr>
      </w:pPr>
      <w:r w:rsidRPr="001C6026">
        <w:rPr>
          <w:rFonts w:eastAsia="Times New Roman"/>
          <w:lang w:val="en-US"/>
        </w:rPr>
        <w:t>As a key player in the region, BUSINESSMED actively promotes economic cooperation and integration among its member countries. The organization leverages its extensive experience to advocate for policy reforms and facilitate networking and partnerships between companies throughout the Mediterranean.</w:t>
      </w:r>
    </w:p>
    <w:p w14:paraId="02E87026" w14:textId="77777777" w:rsidR="001C6026" w:rsidRDefault="001C6026" w:rsidP="001C6026">
      <w:pPr>
        <w:ind w:left="360"/>
        <w:rPr>
          <w:rFonts w:eastAsia="Times New Roman"/>
          <w:lang w:val="en-US"/>
        </w:rPr>
      </w:pPr>
      <w:r w:rsidRPr="001C6026">
        <w:rPr>
          <w:rFonts w:eastAsia="Times New Roman"/>
          <w:lang w:val="en-US"/>
        </w:rPr>
        <w:t>Notably, BUSINESSMED has a proven track record in managing and collaborating on EU-funded projects. By working closely with regional and international bodies, such as the Union for the Mediterranean and the European Union, the organization ensures that the interests of the private sector are well-represented in initiatives aimed at fostering greater economic ties and development across the region. Through its multifaceted efforts, BUSINESSMED has solidified its position as the primary voice for the Mediterranean business community.</w:t>
      </w:r>
    </w:p>
    <w:p w14:paraId="2A2307A5" w14:textId="77777777" w:rsidR="00E01F99" w:rsidRPr="00E01F99" w:rsidRDefault="00E01F99" w:rsidP="00E01F99">
      <w:pPr>
        <w:pStyle w:val="ListParagraph"/>
        <w:numPr>
          <w:ilvl w:val="0"/>
          <w:numId w:val="2"/>
        </w:numPr>
        <w:rPr>
          <w:rFonts w:eastAsia="Times New Roman"/>
          <w:lang w:val="en-US"/>
        </w:rPr>
      </w:pPr>
      <w:r w:rsidRPr="00E01F99">
        <w:rPr>
          <w:rFonts w:eastAsia="Times New Roman"/>
          <w:lang w:val="en-US"/>
        </w:rPr>
        <w:t>Name of organisation: Zambian Cyber Security Initiative Foundation</w:t>
      </w:r>
    </w:p>
    <w:p w14:paraId="1CE9145F" w14:textId="77777777" w:rsidR="00E01F99" w:rsidRPr="00E01F99" w:rsidRDefault="00E01F99" w:rsidP="00E01F99">
      <w:pPr>
        <w:pStyle w:val="ListParagraph"/>
        <w:ind w:left="360"/>
        <w:rPr>
          <w:rFonts w:eastAsia="Times New Roman"/>
          <w:lang w:val="en-US"/>
        </w:rPr>
      </w:pPr>
      <w:r w:rsidRPr="00E01F99">
        <w:rPr>
          <w:rFonts w:eastAsia="Times New Roman"/>
          <w:lang w:val="en-US"/>
        </w:rPr>
        <w:t>Website: https://zcsi-foundation.org/</w:t>
      </w:r>
    </w:p>
    <w:p w14:paraId="34BF394F" w14:textId="77777777" w:rsidR="00E01F99" w:rsidRPr="00E01F99" w:rsidRDefault="00E01F99" w:rsidP="00E01F99">
      <w:pPr>
        <w:pStyle w:val="ListParagraph"/>
        <w:ind w:left="360"/>
        <w:rPr>
          <w:rFonts w:eastAsia="Times New Roman"/>
          <w:lang w:val="en-US"/>
        </w:rPr>
      </w:pPr>
      <w:r w:rsidRPr="00E01F99">
        <w:rPr>
          <w:rFonts w:eastAsia="Times New Roman"/>
          <w:lang w:val="en-US"/>
        </w:rPr>
        <w:t>Contact info: tshinseki@zcsi-foundation.org  / +260 977 601 038 (John Tshinseki, Founder)</w:t>
      </w:r>
    </w:p>
    <w:p w14:paraId="27065967" w14:textId="77777777" w:rsidR="00E01F99" w:rsidRDefault="00E01F99" w:rsidP="00E01F99">
      <w:pPr>
        <w:pStyle w:val="ListParagraph"/>
        <w:ind w:left="360"/>
        <w:rPr>
          <w:rFonts w:eastAsia="Times New Roman"/>
          <w:lang w:val="en-US"/>
        </w:rPr>
      </w:pPr>
      <w:r w:rsidRPr="00E01F99">
        <w:rPr>
          <w:rFonts w:eastAsia="Times New Roman"/>
          <w:lang w:val="en-US"/>
        </w:rPr>
        <w:t xml:space="preserve">Description of organisation: The Zambian Cyber Security Initiative Foundation is a prominent nonprofit organization focused on enhancing cybersecurity awareness, protecting digital rights, promoting data privacy and promoting secure internet usage across Zambia. Our key initiatives encompass conducting workshops, seminars, and training sessions to educate the public on cybersecurity best practices, as well as developing educational materials to improve digital literacy and cyber hygiene. We play an essential role in advocating for policies that safeguard digital rights, promote privacy and uphold internet freedom, working with stakeholders to advance privacy, data protection, and freedom of expression online. Additionally, we actively engage in national and international discussions on internet governance and collaborate with government agencies, private sector entities, academic institutions, and other civil society organizations to develop inclusive internet policies. Our Foundation provides technical support and incident response services to civil society organizations, human rights defenders, and individuals affected by cyber incidents. We also conduct community outreach programs to raise cybersecurity awareness and engage youth in cybersecurity and digital literacy initiatives, nurturing the next generation of cyber defenders. Moreover, we have </w:t>
      </w:r>
      <w:r w:rsidRPr="00E01F99">
        <w:rPr>
          <w:rFonts w:eastAsia="Times New Roman"/>
          <w:lang w:val="en-US"/>
        </w:rPr>
        <w:lastRenderedPageBreak/>
        <w:t>successfully managed grants for projects like Greater Internet Freedom (GIF) and Open Spaces Zambia, sponsored by Internews.</w:t>
      </w:r>
    </w:p>
    <w:p w14:paraId="39A085C2" w14:textId="77777777" w:rsidR="00252C3F" w:rsidRPr="00E01F99" w:rsidRDefault="00252C3F" w:rsidP="00E01F99">
      <w:pPr>
        <w:pStyle w:val="ListParagraph"/>
        <w:ind w:left="360"/>
        <w:rPr>
          <w:rFonts w:eastAsia="Times New Roman"/>
          <w:lang w:val="en-US"/>
        </w:rPr>
      </w:pPr>
    </w:p>
    <w:p w14:paraId="5E3825F0" w14:textId="77777777" w:rsidR="00252C3F" w:rsidRPr="00252C3F" w:rsidRDefault="00252C3F" w:rsidP="00252C3F">
      <w:pPr>
        <w:pStyle w:val="ListParagraph"/>
        <w:numPr>
          <w:ilvl w:val="0"/>
          <w:numId w:val="2"/>
        </w:numPr>
        <w:rPr>
          <w:rFonts w:eastAsia="Times New Roman"/>
          <w:lang w:val="en-US"/>
        </w:rPr>
      </w:pPr>
      <w:r w:rsidRPr="00252C3F">
        <w:rPr>
          <w:rFonts w:eastAsia="Times New Roman"/>
          <w:b/>
          <w:lang w:val="en-US"/>
        </w:rPr>
        <w:t>Name of organisation</w:t>
      </w:r>
      <w:r w:rsidRPr="00252C3F">
        <w:rPr>
          <w:rFonts w:eastAsia="Times New Roman"/>
          <w:lang w:val="en-US"/>
        </w:rPr>
        <w:t>: Ghost Agency</w:t>
      </w:r>
    </w:p>
    <w:p w14:paraId="2B144673" w14:textId="77777777" w:rsidR="00252C3F" w:rsidRPr="00252C3F" w:rsidRDefault="00252C3F" w:rsidP="00252C3F">
      <w:pPr>
        <w:ind w:left="360"/>
        <w:rPr>
          <w:rFonts w:eastAsia="Times New Roman"/>
          <w:b/>
          <w:lang w:val="en-US"/>
        </w:rPr>
      </w:pPr>
      <w:r w:rsidRPr="00252C3F">
        <w:rPr>
          <w:rFonts w:eastAsia="Times New Roman"/>
          <w:b/>
          <w:lang w:val="en-US"/>
        </w:rPr>
        <w:t>Website of organisation (or similar)</w:t>
      </w:r>
      <w:r w:rsidRPr="00252C3F">
        <w:rPr>
          <w:rFonts w:eastAsia="Times New Roman"/>
          <w:lang w:val="en-US"/>
        </w:rPr>
        <w:t xml:space="preserve">: www.ghostagency.info                                       </w:t>
      </w:r>
      <w:r w:rsidRPr="00252C3F">
        <w:rPr>
          <w:rFonts w:eastAsia="Times New Roman"/>
          <w:b/>
          <w:lang w:val="en-US"/>
        </w:rPr>
        <w:t>Contact info:</w:t>
      </w:r>
      <w:r w:rsidRPr="00252C3F">
        <w:rPr>
          <w:rFonts w:eastAsia="Times New Roman"/>
          <w:lang w:val="en-US"/>
        </w:rPr>
        <w:t xml:space="preserve"> research@ghostagency.info  / grosarauw@gmail.com                                 </w:t>
      </w:r>
      <w:r w:rsidRPr="00252C3F">
        <w:rPr>
          <w:rFonts w:eastAsia="Times New Roman"/>
          <w:b/>
          <w:lang w:val="en-US"/>
        </w:rPr>
        <w:t>Short description of org (max! 200 words):</w:t>
      </w:r>
    </w:p>
    <w:p w14:paraId="43DF7096" w14:textId="77777777" w:rsidR="00252C3F" w:rsidRPr="00252C3F" w:rsidRDefault="00252C3F" w:rsidP="00252C3F">
      <w:pPr>
        <w:ind w:left="360"/>
        <w:rPr>
          <w:rFonts w:eastAsia="Times New Roman"/>
          <w:lang w:val="en-US"/>
        </w:rPr>
      </w:pPr>
      <w:r w:rsidRPr="00252C3F">
        <w:rPr>
          <w:rFonts w:eastAsia="Times New Roman"/>
          <w:lang w:val="en-US"/>
        </w:rPr>
        <w:t>Ghost Agency is a transdisciplinary collective developing digital media literacy, digital tools and organizational strategies to promote civic data agency. While advocating for women's rights in the digital age, we identify an increased need to cultivate cyber security for people in diverse global contexts. In collaboration with women’s groups across Mexico, youths in Southern California and NGOs facing gender based violence, inequality and environmental deficits, we develop novel software applications and organizational designs tailored to local needs. Our workshops foster awareness on how data extraction compromises communities; how safe technologies offer a countermove to the imminent threat of being surveilled and how safe communications can be utilized as social and humanitarian aid. As women and youths learn how to use and apply tools to their community, it is our strategy that everyone involved gains the means of data agency.</w:t>
      </w:r>
    </w:p>
    <w:p w14:paraId="6DEEF6EB" w14:textId="77777777" w:rsidR="00252C3F" w:rsidRPr="00252C3F" w:rsidRDefault="00252C3F" w:rsidP="00252C3F">
      <w:pPr>
        <w:ind w:left="360"/>
        <w:rPr>
          <w:rFonts w:eastAsia="Times New Roman"/>
          <w:lang w:val="en-US"/>
        </w:rPr>
      </w:pPr>
      <w:r w:rsidRPr="00252C3F">
        <w:rPr>
          <w:rFonts w:eastAsia="Times New Roman"/>
          <w:lang w:val="en-US"/>
        </w:rPr>
        <w:t xml:space="preserve">Ghost Agency’s team includes cybersecurity experts and organizers with NGO backgrounds and is led by artist and organizer, Gro Sarauw, (DK) and artist and programmer, Anni Garza Lau (MX). </w:t>
      </w:r>
    </w:p>
    <w:p w14:paraId="038379B4" w14:textId="77777777" w:rsidR="00252C3F" w:rsidRPr="00252C3F" w:rsidRDefault="00252C3F" w:rsidP="00252C3F">
      <w:pPr>
        <w:ind w:left="360"/>
        <w:rPr>
          <w:rFonts w:eastAsia="Times New Roman"/>
          <w:lang w:val="en-US"/>
        </w:rPr>
      </w:pPr>
      <w:r w:rsidRPr="00252C3F">
        <w:rPr>
          <w:rFonts w:eastAsia="Times New Roman"/>
          <w:lang w:val="en-US"/>
        </w:rPr>
        <w:t xml:space="preserve">In 2024 our projects are part funded by the Ministry of Culture and the Ministry of Foreign Affairs Strategic Framework for International Cultural Collaboration, Art Hub Copenhagen and the Nordic Culture Fund. </w:t>
      </w:r>
    </w:p>
    <w:p w14:paraId="65E0AA42" w14:textId="77777777" w:rsidR="002B71B6" w:rsidRDefault="002B71B6" w:rsidP="002B71B6">
      <w:pPr>
        <w:ind w:left="360"/>
        <w:rPr>
          <w:rFonts w:eastAsia="Times New Roman"/>
          <w:lang w:val="en-US"/>
        </w:rPr>
      </w:pPr>
    </w:p>
    <w:p w14:paraId="76F084D5" w14:textId="77777777" w:rsidR="002B71B6" w:rsidRPr="002B71B6" w:rsidRDefault="002B71B6" w:rsidP="002B71B6">
      <w:pPr>
        <w:pStyle w:val="ListParagraph"/>
        <w:numPr>
          <w:ilvl w:val="0"/>
          <w:numId w:val="2"/>
        </w:numPr>
        <w:rPr>
          <w:rFonts w:eastAsia="Times New Roman"/>
          <w:lang w:val="en-US"/>
        </w:rPr>
      </w:pPr>
      <w:r w:rsidRPr="002B71B6">
        <w:rPr>
          <w:rFonts w:eastAsia="Times New Roman"/>
          <w:lang w:val="en-US"/>
        </w:rPr>
        <w:t>Name of organisation: Internet Society Chapter Dominican Republic (ISOC-do)</w:t>
      </w:r>
    </w:p>
    <w:p w14:paraId="0424DDF0" w14:textId="77777777" w:rsidR="002B71B6" w:rsidRPr="002B71B6" w:rsidRDefault="002B71B6" w:rsidP="002B71B6">
      <w:pPr>
        <w:ind w:left="360"/>
        <w:rPr>
          <w:rFonts w:eastAsia="Times New Roman"/>
          <w:lang w:val="en-US"/>
        </w:rPr>
      </w:pPr>
      <w:r w:rsidRPr="002B71B6">
        <w:rPr>
          <w:rFonts w:eastAsia="Times New Roman"/>
          <w:lang w:val="en-US"/>
        </w:rPr>
        <w:t xml:space="preserve">Website of organisation (or similar): https://isoc.do </w:t>
      </w:r>
    </w:p>
    <w:p w14:paraId="1562EBB9" w14:textId="77777777" w:rsidR="002B71B6" w:rsidRPr="002B71B6" w:rsidRDefault="002B71B6" w:rsidP="002B71B6">
      <w:pPr>
        <w:ind w:left="360"/>
        <w:rPr>
          <w:rFonts w:eastAsia="Times New Roman"/>
          <w:lang w:val="en-US"/>
        </w:rPr>
      </w:pPr>
      <w:r w:rsidRPr="002B71B6">
        <w:rPr>
          <w:rFonts w:eastAsia="Times New Roman"/>
          <w:lang w:val="en-US"/>
        </w:rPr>
        <w:t>Contact info: osvaldo@isoc.do</w:t>
      </w:r>
    </w:p>
    <w:p w14:paraId="0EF9E024" w14:textId="77777777" w:rsidR="002B71B6" w:rsidRPr="002B71B6" w:rsidRDefault="002B71B6" w:rsidP="002B71B6">
      <w:pPr>
        <w:ind w:left="360"/>
        <w:rPr>
          <w:rFonts w:eastAsia="Times New Roman"/>
          <w:lang w:val="en-US"/>
        </w:rPr>
      </w:pPr>
      <w:r w:rsidRPr="002B71B6">
        <w:rPr>
          <w:rFonts w:eastAsia="Times New Roman"/>
          <w:lang w:val="en-US"/>
        </w:rPr>
        <w:t>Short description of org (max! 200 words):</w:t>
      </w:r>
    </w:p>
    <w:p w14:paraId="231886F1" w14:textId="77777777" w:rsidR="002B71B6" w:rsidRPr="002B71B6" w:rsidRDefault="002B71B6" w:rsidP="002B71B6">
      <w:pPr>
        <w:ind w:left="360"/>
        <w:rPr>
          <w:rFonts w:eastAsia="Times New Roman"/>
          <w:lang w:val="en-US"/>
        </w:rPr>
      </w:pPr>
      <w:r w:rsidRPr="002B71B6">
        <w:rPr>
          <w:rFonts w:eastAsia="Times New Roman"/>
          <w:lang w:val="en-US"/>
        </w:rPr>
        <w:t>The Dominican Republic Chapter of the Internet Society (ISOC-DO) is a private association of civil, non-profit and public purpose, created to promote development, access;  open and universal use of the Internet; and, promote the study and adoption of new information and communication technologies; for the benefit of Dominican society, based on the following principles:</w:t>
      </w:r>
    </w:p>
    <w:p w14:paraId="7EFD986C" w14:textId="77777777" w:rsidR="002B71B6" w:rsidRPr="002B71B6" w:rsidRDefault="002B71B6" w:rsidP="002B71B6">
      <w:pPr>
        <w:ind w:left="360"/>
        <w:rPr>
          <w:rFonts w:eastAsia="Times New Roman"/>
          <w:lang w:val="en-US"/>
        </w:rPr>
      </w:pPr>
      <w:r w:rsidRPr="002B71B6">
        <w:rPr>
          <w:rFonts w:eastAsia="Times New Roman"/>
          <w:lang w:val="en-US"/>
        </w:rPr>
        <w:t>-</w:t>
      </w:r>
      <w:r w:rsidRPr="002B71B6">
        <w:rPr>
          <w:rFonts w:eastAsia="Times New Roman"/>
          <w:lang w:val="en-US"/>
        </w:rPr>
        <w:tab/>
        <w:t>Objectivity and scientific rigor, professional excellence, and service to society</w:t>
      </w:r>
    </w:p>
    <w:p w14:paraId="61CD755F" w14:textId="77777777" w:rsidR="002B71B6" w:rsidRPr="002B71B6" w:rsidRDefault="002B71B6" w:rsidP="002B71B6">
      <w:pPr>
        <w:ind w:left="360"/>
        <w:rPr>
          <w:rFonts w:eastAsia="Times New Roman"/>
          <w:lang w:val="en-US"/>
        </w:rPr>
      </w:pPr>
      <w:r w:rsidRPr="002B71B6">
        <w:rPr>
          <w:rFonts w:eastAsia="Times New Roman"/>
          <w:lang w:val="en-US"/>
        </w:rPr>
        <w:t>-</w:t>
      </w:r>
      <w:r w:rsidRPr="002B71B6">
        <w:rPr>
          <w:rFonts w:eastAsia="Times New Roman"/>
          <w:lang w:val="en-US"/>
        </w:rPr>
        <w:tab/>
        <w:t>Pluralism in ideological, political, and religious matters, exercised within a framework of nonpartisanship.</w:t>
      </w:r>
    </w:p>
    <w:p w14:paraId="221CAD62" w14:textId="77777777" w:rsidR="002B71B6" w:rsidRPr="002B71B6" w:rsidRDefault="002B71B6" w:rsidP="002B71B6">
      <w:pPr>
        <w:ind w:left="360"/>
        <w:rPr>
          <w:rFonts w:eastAsia="Times New Roman"/>
          <w:lang w:val="en-US"/>
        </w:rPr>
      </w:pPr>
      <w:r w:rsidRPr="002B71B6">
        <w:rPr>
          <w:rFonts w:eastAsia="Times New Roman"/>
          <w:lang w:val="en-US"/>
        </w:rPr>
        <w:t>-</w:t>
      </w:r>
      <w:r w:rsidRPr="002B71B6">
        <w:rPr>
          <w:rFonts w:eastAsia="Times New Roman"/>
          <w:lang w:val="en-US"/>
        </w:rPr>
        <w:tab/>
        <w:t>Tolerance and respect for the human person, freedom of research and expression.</w:t>
      </w:r>
    </w:p>
    <w:p w14:paraId="41344358" w14:textId="77777777" w:rsidR="002B71B6" w:rsidRPr="002B71B6" w:rsidRDefault="002B71B6" w:rsidP="002B71B6">
      <w:pPr>
        <w:ind w:left="360"/>
        <w:rPr>
          <w:rFonts w:eastAsia="Times New Roman"/>
          <w:lang w:val="en-US"/>
        </w:rPr>
      </w:pPr>
      <w:r w:rsidRPr="002B71B6">
        <w:rPr>
          <w:rFonts w:eastAsia="Times New Roman"/>
          <w:lang w:val="en-US"/>
        </w:rPr>
        <w:lastRenderedPageBreak/>
        <w:t>-</w:t>
      </w:r>
      <w:r w:rsidRPr="002B71B6">
        <w:rPr>
          <w:rFonts w:eastAsia="Times New Roman"/>
          <w:lang w:val="en-US"/>
        </w:rPr>
        <w:tab/>
        <w:t>Non-discrimination based on gender, race, and nationality.</w:t>
      </w:r>
    </w:p>
    <w:p w14:paraId="0D087065" w14:textId="77777777" w:rsidR="002B71B6" w:rsidRPr="002B71B6" w:rsidRDefault="002B71B6" w:rsidP="002B71B6">
      <w:pPr>
        <w:ind w:left="360"/>
        <w:rPr>
          <w:rFonts w:eastAsia="Times New Roman"/>
          <w:lang w:val="en-US"/>
        </w:rPr>
      </w:pPr>
      <w:r w:rsidRPr="002B71B6">
        <w:rPr>
          <w:rFonts w:eastAsia="Times New Roman"/>
          <w:lang w:val="en-US"/>
        </w:rPr>
        <w:t>-</w:t>
      </w:r>
      <w:r w:rsidRPr="002B71B6">
        <w:rPr>
          <w:rFonts w:eastAsia="Times New Roman"/>
          <w:lang w:val="en-US"/>
        </w:rPr>
        <w:tab/>
        <w:t>The critical insertion of their work in the Dominican reality.</w:t>
      </w:r>
    </w:p>
    <w:p w14:paraId="17CC9BF9" w14:textId="77777777" w:rsidR="002B71B6" w:rsidRPr="002B71B6" w:rsidRDefault="002B71B6" w:rsidP="002B71B6">
      <w:pPr>
        <w:ind w:left="360"/>
        <w:rPr>
          <w:rFonts w:eastAsia="Times New Roman"/>
          <w:lang w:val="en-US"/>
        </w:rPr>
      </w:pPr>
      <w:r w:rsidRPr="002B71B6">
        <w:rPr>
          <w:rFonts w:eastAsia="Times New Roman"/>
          <w:lang w:val="en-US"/>
        </w:rPr>
        <w:t>-</w:t>
      </w:r>
      <w:r w:rsidRPr="002B71B6">
        <w:rPr>
          <w:rFonts w:eastAsia="Times New Roman"/>
          <w:lang w:val="en-US"/>
        </w:rPr>
        <w:tab/>
        <w:t>The orientation of its activities towards the comprehensive development of its members.</w:t>
      </w:r>
    </w:p>
    <w:p w14:paraId="1F886BA9" w14:textId="77777777" w:rsidR="001C6026" w:rsidRPr="00A7454C" w:rsidRDefault="002B71B6" w:rsidP="002B71B6">
      <w:pPr>
        <w:ind w:left="360"/>
        <w:rPr>
          <w:rFonts w:eastAsia="Times New Roman"/>
          <w:lang w:val="en-US"/>
        </w:rPr>
      </w:pPr>
      <w:r w:rsidRPr="002B71B6">
        <w:rPr>
          <w:rFonts w:eastAsia="Times New Roman"/>
          <w:lang w:val="en-US"/>
        </w:rPr>
        <w:t xml:space="preserve">We would like a partnership to apply this funding opportunity to adopt a digital citizenship or digital democracy social innovation project to attract civil society and technical communities to collaborate on building of different digital tools to take advantage of the open data and government national policy in Dominican Republic public services APIs available, and other tools to report and demand public sector solutions to improve well-being and needs.  </w:t>
      </w:r>
    </w:p>
    <w:p w14:paraId="4F9701D1" w14:textId="77777777" w:rsidR="00D7434F" w:rsidRPr="00D7434F" w:rsidRDefault="00D7434F" w:rsidP="00D7434F">
      <w:pPr>
        <w:rPr>
          <w:rFonts w:eastAsia="Times New Roman"/>
        </w:rPr>
      </w:pPr>
    </w:p>
    <w:p w14:paraId="6F2D9D71" w14:textId="77777777" w:rsidR="00D7434F" w:rsidRDefault="00D7434F" w:rsidP="00D7434F">
      <w:pPr>
        <w:pStyle w:val="ListParagraph"/>
        <w:numPr>
          <w:ilvl w:val="0"/>
          <w:numId w:val="2"/>
        </w:numPr>
        <w:rPr>
          <w:rFonts w:eastAsia="Times New Roman"/>
        </w:rPr>
      </w:pPr>
      <w:r w:rsidRPr="00D7434F">
        <w:rPr>
          <w:rFonts w:eastAsia="Times New Roman"/>
          <w:b/>
        </w:rPr>
        <w:t>Name of organization:</w:t>
      </w:r>
      <w:r w:rsidRPr="00D7434F">
        <w:rPr>
          <w:rFonts w:eastAsia="Times New Roman"/>
        </w:rPr>
        <w:t xml:space="preserve">  Agro for Community Development and Empowerment- Sierra Leone (ACDCE-SL)</w:t>
      </w:r>
    </w:p>
    <w:p w14:paraId="43FDF52E" w14:textId="77777777" w:rsidR="00D7434F" w:rsidRPr="00D7434F" w:rsidRDefault="00D7434F" w:rsidP="00D7434F">
      <w:pPr>
        <w:ind w:left="284"/>
        <w:rPr>
          <w:rFonts w:eastAsia="Times New Roman"/>
        </w:rPr>
      </w:pPr>
      <w:r w:rsidRPr="00D7434F">
        <w:rPr>
          <w:rFonts w:eastAsia="Times New Roman"/>
          <w:b/>
        </w:rPr>
        <w:t>Website of organization:</w:t>
      </w:r>
      <w:r w:rsidRPr="00D7434F">
        <w:rPr>
          <w:rFonts w:eastAsia="Times New Roman"/>
        </w:rPr>
        <w:t xml:space="preserve"> </w:t>
      </w:r>
      <w:hyperlink r:id="rId112" w:history="1">
        <w:r w:rsidRPr="00D7434F">
          <w:rPr>
            <w:rStyle w:val="Hyperlink"/>
            <w:rFonts w:eastAsia="Times New Roman"/>
          </w:rPr>
          <w:t>https://www.acomdevsl.org</w:t>
        </w:r>
      </w:hyperlink>
    </w:p>
    <w:p w14:paraId="00B3CCBE" w14:textId="77777777" w:rsidR="00D7434F" w:rsidRPr="00D7434F" w:rsidRDefault="00D7434F" w:rsidP="00D7434F">
      <w:pPr>
        <w:ind w:left="284"/>
        <w:rPr>
          <w:rFonts w:eastAsia="Times New Roman"/>
        </w:rPr>
      </w:pPr>
      <w:r w:rsidRPr="00D7434F">
        <w:rPr>
          <w:rFonts w:eastAsia="Times New Roman"/>
          <w:b/>
        </w:rPr>
        <w:t xml:space="preserve">Contact information:   </w:t>
      </w:r>
    </w:p>
    <w:p w14:paraId="0CC23F23" w14:textId="77777777" w:rsidR="00D7434F" w:rsidRPr="00D7434F" w:rsidRDefault="00D7434F" w:rsidP="00D7434F">
      <w:pPr>
        <w:ind w:left="284"/>
        <w:rPr>
          <w:rFonts w:eastAsia="Times New Roman"/>
        </w:rPr>
      </w:pPr>
      <w:r w:rsidRPr="00D7434F">
        <w:rPr>
          <w:rFonts w:eastAsia="Times New Roman"/>
        </w:rPr>
        <w:t>Patrick Hoima Makaya</w:t>
      </w:r>
      <w:r>
        <w:rPr>
          <w:rFonts w:eastAsia="Times New Roman"/>
        </w:rPr>
        <w:t xml:space="preserve">, </w:t>
      </w:r>
      <w:r w:rsidRPr="00D7434F">
        <w:rPr>
          <w:rFonts w:eastAsia="Times New Roman"/>
        </w:rPr>
        <w:t>Founder</w:t>
      </w:r>
    </w:p>
    <w:p w14:paraId="12FCD858" w14:textId="77777777" w:rsidR="00D7434F" w:rsidRPr="00D7434F" w:rsidRDefault="00D7434F" w:rsidP="00D7434F">
      <w:pPr>
        <w:ind w:left="284"/>
        <w:rPr>
          <w:rFonts w:eastAsia="Times New Roman"/>
        </w:rPr>
      </w:pPr>
      <w:r w:rsidRPr="00D7434F">
        <w:rPr>
          <w:rFonts w:eastAsia="Times New Roman"/>
        </w:rPr>
        <w:t>Emai</w:t>
      </w:r>
      <w:r>
        <w:rPr>
          <w:rFonts w:eastAsia="Times New Roman"/>
        </w:rPr>
        <w:t xml:space="preserve">l: </w:t>
      </w:r>
      <w:hyperlink r:id="rId113" w:history="1">
        <w:r w:rsidRPr="00D7434F">
          <w:rPr>
            <w:rStyle w:val="Hyperlink"/>
            <w:rFonts w:eastAsia="Times New Roman"/>
          </w:rPr>
          <w:t>patmak200@yahoo.com</w:t>
        </w:r>
      </w:hyperlink>
      <w:r>
        <w:rPr>
          <w:rFonts w:eastAsia="Times New Roman"/>
        </w:rPr>
        <w:t xml:space="preserve">, </w:t>
      </w:r>
      <w:hyperlink r:id="rId114" w:history="1">
        <w:r w:rsidRPr="00D7434F">
          <w:rPr>
            <w:rStyle w:val="Hyperlink"/>
            <w:rFonts w:eastAsia="Times New Roman"/>
          </w:rPr>
          <w:t>agroforcommunitydevelopment@gmail.com</w:t>
        </w:r>
      </w:hyperlink>
    </w:p>
    <w:p w14:paraId="0904508C" w14:textId="77777777" w:rsidR="00D7434F" w:rsidRPr="00D7434F" w:rsidRDefault="00D7434F" w:rsidP="00D7434F">
      <w:pPr>
        <w:ind w:left="284"/>
        <w:rPr>
          <w:rFonts w:eastAsia="Times New Roman"/>
        </w:rPr>
      </w:pPr>
      <w:r w:rsidRPr="00D7434F">
        <w:rPr>
          <w:rFonts w:eastAsia="Times New Roman"/>
        </w:rPr>
        <w:t>Phone:+23276701566/+23277488546</w:t>
      </w:r>
      <w:bookmarkStart w:id="0" w:name="_Hlk169248809"/>
    </w:p>
    <w:p w14:paraId="0592B8E8" w14:textId="77777777" w:rsidR="00D7434F" w:rsidRPr="00D7434F" w:rsidRDefault="00D7434F" w:rsidP="00D7434F">
      <w:pPr>
        <w:ind w:left="284"/>
        <w:rPr>
          <w:rFonts w:eastAsia="Times New Roman"/>
          <w:b/>
        </w:rPr>
      </w:pPr>
      <w:r w:rsidRPr="00D7434F">
        <w:rPr>
          <w:rFonts w:eastAsia="Times New Roman"/>
          <w:b/>
        </w:rPr>
        <w:t>Short description of organisation (see below)</w:t>
      </w:r>
    </w:p>
    <w:p w14:paraId="68CC544A" w14:textId="77777777" w:rsidR="00D7434F" w:rsidRPr="00D7434F" w:rsidRDefault="00D7434F" w:rsidP="00D7434F">
      <w:pPr>
        <w:ind w:left="284"/>
        <w:rPr>
          <w:rFonts w:eastAsia="Times New Roman"/>
        </w:rPr>
      </w:pPr>
      <w:r w:rsidRPr="00D7434F">
        <w:rPr>
          <w:rFonts w:eastAsia="Times New Roman"/>
        </w:rPr>
        <w:t xml:space="preserve">Agro for Community Development and Empowerment- Sierra Leone abbreviated as ACDE-SL </w:t>
      </w:r>
      <w:bookmarkEnd w:id="0"/>
      <w:r w:rsidRPr="00D7434F">
        <w:rPr>
          <w:rFonts w:eastAsia="Times New Roman"/>
        </w:rPr>
        <w:t>is registered in Sierra Leone as a National Non-Governmental Organisation (NNGO). ACDE-SL started as a Community-Based Organisation (CBO) in 2018 and in 2021 the founders registered the organization with the Ministry of Planning and Economic Development (MoPED) and local Councils (LCS) in the municipalities where it operates. The founders determined to improve the lives of people in deprived and marginalized communities and contribute to their socio-economic situation established ACDE-SL to raise resources to foster separate and collective action thereby transforming the lives of deprived and marginalized/underserved communities.</w:t>
      </w:r>
    </w:p>
    <w:p w14:paraId="01CA7F54" w14:textId="77777777" w:rsidR="00D7434F" w:rsidRPr="00D7434F" w:rsidRDefault="00D7434F" w:rsidP="00D7434F">
      <w:pPr>
        <w:ind w:left="284"/>
        <w:rPr>
          <w:rFonts w:eastAsia="Times New Roman"/>
        </w:rPr>
      </w:pPr>
      <w:r w:rsidRPr="00D7434F">
        <w:rPr>
          <w:rFonts w:eastAsia="Times New Roman"/>
          <w:b/>
        </w:rPr>
        <w:t xml:space="preserve"> </w:t>
      </w:r>
      <w:r w:rsidRPr="00D7434F">
        <w:rPr>
          <w:rFonts w:eastAsia="Times New Roman"/>
        </w:rPr>
        <w:t>The organization’s mission is to connect communities and create inclusive opportunities through effective management of projects that will sustainably develop deprived and marginalized communities</w:t>
      </w:r>
      <w:r w:rsidRPr="00D7434F">
        <w:rPr>
          <w:rFonts w:eastAsia="Times New Roman"/>
          <w:b/>
        </w:rPr>
        <w:t xml:space="preserve">. Our thematic areas include Agriculture, Education, Health, Water, Hygiene and Sanitation, Environment and Climate Change, and Women and Youth Empowerment. </w:t>
      </w:r>
      <w:r w:rsidRPr="00D7434F">
        <w:rPr>
          <w:rFonts w:eastAsia="Times New Roman"/>
        </w:rPr>
        <w:t>We conduct</w:t>
      </w:r>
      <w:r w:rsidRPr="00D7434F">
        <w:rPr>
          <w:rFonts w:eastAsia="Times New Roman"/>
          <w:b/>
        </w:rPr>
        <w:t xml:space="preserve"> Research</w:t>
      </w:r>
      <w:r w:rsidRPr="00D7434F">
        <w:rPr>
          <w:rFonts w:eastAsia="Times New Roman"/>
        </w:rPr>
        <w:t xml:space="preserve"> and we have implemented various projects in the aforementioned areas. </w:t>
      </w:r>
    </w:p>
    <w:p w14:paraId="50836C9E" w14:textId="77777777" w:rsidR="00D7434F" w:rsidRPr="00D7434F" w:rsidRDefault="00D7434F" w:rsidP="00D7434F">
      <w:pPr>
        <w:ind w:left="284"/>
        <w:rPr>
          <w:rFonts w:eastAsia="Times New Roman"/>
          <w:b/>
        </w:rPr>
      </w:pPr>
      <w:r w:rsidRPr="00D7434F">
        <w:rPr>
          <w:rFonts w:eastAsia="Times New Roman"/>
          <w:b/>
        </w:rPr>
        <w:t xml:space="preserve">Our core values: </w:t>
      </w:r>
    </w:p>
    <w:p w14:paraId="5CEABE98" w14:textId="77777777" w:rsidR="00D7434F" w:rsidRPr="00D7434F" w:rsidRDefault="00D7434F" w:rsidP="00D7434F">
      <w:pPr>
        <w:numPr>
          <w:ilvl w:val="0"/>
          <w:numId w:val="12"/>
        </w:numPr>
        <w:ind w:left="284"/>
        <w:rPr>
          <w:rFonts w:eastAsia="Times New Roman"/>
        </w:rPr>
      </w:pPr>
      <w:r w:rsidRPr="00D7434F">
        <w:rPr>
          <w:rFonts w:eastAsia="Times New Roman"/>
        </w:rPr>
        <w:t xml:space="preserve">Work for the social and economic development of deprived and marginalized communities. </w:t>
      </w:r>
    </w:p>
    <w:p w14:paraId="349EABDB" w14:textId="77777777" w:rsidR="00D7434F" w:rsidRPr="00D7434F" w:rsidRDefault="00D7434F" w:rsidP="00D7434F">
      <w:pPr>
        <w:numPr>
          <w:ilvl w:val="0"/>
          <w:numId w:val="12"/>
        </w:numPr>
        <w:ind w:left="284"/>
        <w:rPr>
          <w:rFonts w:eastAsia="Times New Roman"/>
        </w:rPr>
      </w:pPr>
      <w:r w:rsidRPr="00D7434F">
        <w:rPr>
          <w:rFonts w:eastAsia="Times New Roman"/>
        </w:rPr>
        <w:lastRenderedPageBreak/>
        <w:t xml:space="preserve">Foster peace, hard work, patriotism, and other positive social values. </w:t>
      </w:r>
    </w:p>
    <w:p w14:paraId="4633B3D8" w14:textId="77777777" w:rsidR="00D7434F" w:rsidRPr="00D7434F" w:rsidRDefault="00D7434F" w:rsidP="00D7434F">
      <w:pPr>
        <w:numPr>
          <w:ilvl w:val="0"/>
          <w:numId w:val="12"/>
        </w:numPr>
        <w:ind w:left="284"/>
        <w:rPr>
          <w:rFonts w:eastAsia="Times New Roman"/>
        </w:rPr>
      </w:pPr>
      <w:r w:rsidRPr="00D7434F">
        <w:rPr>
          <w:rFonts w:eastAsia="Times New Roman"/>
        </w:rPr>
        <w:t xml:space="preserve">Encourage and popularise work for the advancement of knowledge. </w:t>
      </w:r>
    </w:p>
    <w:p w14:paraId="488743A7" w14:textId="77777777" w:rsidR="00D7434F" w:rsidRPr="00D7434F" w:rsidRDefault="00D7434F" w:rsidP="00D7434F">
      <w:pPr>
        <w:numPr>
          <w:ilvl w:val="0"/>
          <w:numId w:val="12"/>
        </w:numPr>
        <w:ind w:left="284"/>
        <w:rPr>
          <w:rFonts w:eastAsia="Times New Roman"/>
        </w:rPr>
      </w:pPr>
      <w:r w:rsidRPr="00D7434F">
        <w:rPr>
          <w:rFonts w:eastAsia="Times New Roman"/>
        </w:rPr>
        <w:t xml:space="preserve">Create awareness of the United Nations (UN) Sustainable Development Goals (SDGs). </w:t>
      </w:r>
    </w:p>
    <w:p w14:paraId="083B43E0" w14:textId="77777777" w:rsidR="00D7434F" w:rsidRDefault="00D7434F" w:rsidP="00D7434F">
      <w:pPr>
        <w:rPr>
          <w:rFonts w:eastAsia="Times New Roman"/>
        </w:rPr>
      </w:pPr>
    </w:p>
    <w:p w14:paraId="64A7928F" w14:textId="77777777" w:rsidR="00D7434F" w:rsidRPr="00D7434F" w:rsidRDefault="00D7434F" w:rsidP="00D7434F">
      <w:pPr>
        <w:pStyle w:val="ListParagraph"/>
        <w:numPr>
          <w:ilvl w:val="0"/>
          <w:numId w:val="2"/>
        </w:numPr>
        <w:rPr>
          <w:rFonts w:eastAsia="Times New Roman"/>
        </w:rPr>
      </w:pPr>
      <w:r w:rsidRPr="00D7434F">
        <w:rPr>
          <w:rFonts w:eastAsia="Times New Roman"/>
        </w:rPr>
        <w:t>Name of organisation: FAIC - Forum of Adriatic and Ionian Cities</w:t>
      </w:r>
    </w:p>
    <w:p w14:paraId="0BAE5BE8" w14:textId="77777777" w:rsidR="00D7434F" w:rsidRPr="00D7434F" w:rsidRDefault="00D7434F" w:rsidP="00D7434F">
      <w:pPr>
        <w:ind w:left="284"/>
        <w:rPr>
          <w:rFonts w:eastAsia="Times New Roman"/>
        </w:rPr>
      </w:pPr>
      <w:r w:rsidRPr="00D7434F">
        <w:rPr>
          <w:rFonts w:eastAsia="Times New Roman"/>
        </w:rPr>
        <w:t>Website of organisation (or similar): faic.eu</w:t>
      </w:r>
    </w:p>
    <w:p w14:paraId="3B089299" w14:textId="77777777" w:rsidR="00D7434F" w:rsidRPr="00D7434F" w:rsidRDefault="00D7434F" w:rsidP="00D7434F">
      <w:pPr>
        <w:ind w:left="284"/>
        <w:rPr>
          <w:rFonts w:eastAsia="Times New Roman"/>
        </w:rPr>
      </w:pPr>
      <w:r w:rsidRPr="00D7434F">
        <w:rPr>
          <w:rFonts w:eastAsia="Times New Roman"/>
        </w:rPr>
        <w:t>Contact info: faic@comune.ancona.it; francesco.buoncompagni@comune.ancona.it</w:t>
      </w:r>
    </w:p>
    <w:p w14:paraId="52ECBDB7" w14:textId="77777777" w:rsidR="00D7434F" w:rsidRPr="00D7434F" w:rsidRDefault="00D7434F" w:rsidP="00D7434F">
      <w:pPr>
        <w:ind w:left="284"/>
        <w:rPr>
          <w:rFonts w:eastAsia="Times New Roman"/>
        </w:rPr>
      </w:pPr>
      <w:r w:rsidRPr="00D7434F">
        <w:rPr>
          <w:rFonts w:eastAsia="Times New Roman"/>
        </w:rPr>
        <w:t>+39 0712222452</w:t>
      </w:r>
    </w:p>
    <w:p w14:paraId="5F36EFEB" w14:textId="77777777" w:rsidR="00D7434F" w:rsidRPr="00D7434F" w:rsidRDefault="00D7434F" w:rsidP="00D7434F">
      <w:pPr>
        <w:ind w:left="284"/>
        <w:rPr>
          <w:rFonts w:eastAsia="Times New Roman"/>
        </w:rPr>
      </w:pPr>
      <w:r w:rsidRPr="00D7434F">
        <w:rPr>
          <w:rFonts w:eastAsia="Times New Roman"/>
        </w:rPr>
        <w:t xml:space="preserve">largo XXIV </w:t>
      </w:r>
      <w:r>
        <w:rPr>
          <w:rFonts w:eastAsia="Times New Roman"/>
        </w:rPr>
        <w:t>maggio 1 - 60123 Ancona (Ancona</w:t>
      </w:r>
    </w:p>
    <w:p w14:paraId="599EED6D" w14:textId="77777777" w:rsidR="00D7434F" w:rsidRPr="00D7434F" w:rsidRDefault="00D7434F" w:rsidP="00D7434F">
      <w:pPr>
        <w:ind w:left="284"/>
        <w:rPr>
          <w:rFonts w:eastAsia="Times New Roman"/>
        </w:rPr>
      </w:pPr>
      <w:r w:rsidRPr="00D7434F">
        <w:rPr>
          <w:rFonts w:eastAsia="Times New Roman"/>
        </w:rPr>
        <w:t>Short description of org (max! 200 words):</w:t>
      </w:r>
    </w:p>
    <w:p w14:paraId="41074D62" w14:textId="77777777" w:rsidR="00D7434F" w:rsidRDefault="00D7434F" w:rsidP="00D7434F">
      <w:pPr>
        <w:ind w:left="284"/>
        <w:rPr>
          <w:rFonts w:eastAsia="Times New Roman"/>
        </w:rPr>
      </w:pPr>
      <w:r w:rsidRPr="00D7434F">
        <w:rPr>
          <w:rFonts w:eastAsia="Times New Roman"/>
        </w:rPr>
        <w:t>The Forum of Adriatic and Ionian Cities (FAIC) is a non-profit international association with 46 member municipalities of the Adriatic and Ionian Region. It was founded in Ancona in 1999, upon the initiative of the Municipality of Ancona and of the National Association of Italian Municipalities (ANCI), with the approval of the “Charter of Ancona”, establishing a set of principles aimed at creating a place for intercultural dialogue and political mediation and fostering a peaceful Adriatic and Ionian community, open to Europe. Today it represents a tool for economic, political, cultural and human cooperation, broadly in line with the European Union Strategy for the Adriatic and Ionian Region (EUSAIR). The FAIC has been officially recognised as key actor of the implementation of the Strategy, fully supporting it through all its activities and collaborating with the European Commission and the other relevant institutions. The FAIC is also formally involved in the Adriatic Ionian Initiative (AII) Round Tables works, fostering the EUSAIR Thematic Steering Groups. FAIC brings together 46 local authorities of Albania, Bosnia and Herzegovina, Croatia, Greece, Italy, Montenegro, North Macedonia, San Marino, Serbia, Slovenia. Recent FAIC projects focused on youth policies, social inclusion, training for public officers etc.</w:t>
      </w:r>
    </w:p>
    <w:p w14:paraId="503079D3" w14:textId="77777777" w:rsidR="00D7434F" w:rsidRDefault="00D7434F" w:rsidP="00D7434F">
      <w:pPr>
        <w:ind w:left="284"/>
        <w:rPr>
          <w:rFonts w:eastAsia="Times New Roman"/>
        </w:rPr>
      </w:pPr>
    </w:p>
    <w:p w14:paraId="6EBE6998" w14:textId="77777777" w:rsidR="00D7434F" w:rsidRPr="00224D19" w:rsidRDefault="00D7434F" w:rsidP="00224D19">
      <w:pPr>
        <w:pStyle w:val="ListParagraph"/>
        <w:numPr>
          <w:ilvl w:val="0"/>
          <w:numId w:val="2"/>
        </w:numPr>
        <w:rPr>
          <w:rFonts w:eastAsia="Times New Roman"/>
          <w:lang w:val="en-US"/>
        </w:rPr>
      </w:pPr>
      <w:r w:rsidRPr="00224D19">
        <w:rPr>
          <w:rFonts w:eastAsia="Times New Roman"/>
          <w:b/>
          <w:bCs/>
          <w:lang w:val="en-US"/>
        </w:rPr>
        <w:t>Name of the Organization</w:t>
      </w:r>
      <w:r w:rsidRPr="00224D19">
        <w:rPr>
          <w:rFonts w:eastAsia="Times New Roman"/>
          <w:lang w:val="en-US"/>
        </w:rPr>
        <w:t>: RMN Foundation</w:t>
      </w:r>
    </w:p>
    <w:p w14:paraId="19E5D32C" w14:textId="77777777" w:rsidR="00D7434F" w:rsidRPr="00D7434F" w:rsidRDefault="00D7434F" w:rsidP="00D7434F">
      <w:pPr>
        <w:ind w:left="284"/>
        <w:rPr>
          <w:rFonts w:eastAsia="Times New Roman"/>
          <w:lang w:val="en-US"/>
        </w:rPr>
      </w:pPr>
      <w:r w:rsidRPr="00D7434F">
        <w:rPr>
          <w:rFonts w:eastAsia="Times New Roman"/>
          <w:b/>
          <w:bCs/>
          <w:lang w:val="en-US"/>
        </w:rPr>
        <w:t>Website of the Organization</w:t>
      </w:r>
      <w:r w:rsidRPr="00D7434F">
        <w:rPr>
          <w:rFonts w:eastAsia="Times New Roman"/>
          <w:lang w:val="en-US"/>
        </w:rPr>
        <w:t xml:space="preserve">: </w:t>
      </w:r>
      <w:hyperlink r:id="rId115" w:history="1">
        <w:r w:rsidRPr="00D7434F">
          <w:rPr>
            <w:rStyle w:val="Hyperlink"/>
            <w:rFonts w:eastAsia="Times New Roman"/>
            <w:lang w:val="en-US"/>
          </w:rPr>
          <w:t>https://www.rmnfoundation.org/</w:t>
        </w:r>
      </w:hyperlink>
    </w:p>
    <w:p w14:paraId="20E308A4" w14:textId="77777777" w:rsidR="00D7434F" w:rsidRPr="00D7434F" w:rsidRDefault="00D7434F" w:rsidP="00D7434F">
      <w:pPr>
        <w:ind w:left="284"/>
        <w:rPr>
          <w:rFonts w:eastAsia="Times New Roman"/>
          <w:lang w:val="en-US"/>
        </w:rPr>
      </w:pPr>
      <w:r w:rsidRPr="00D7434F">
        <w:rPr>
          <w:rFonts w:eastAsia="Times New Roman"/>
          <w:b/>
          <w:bCs/>
          <w:lang w:val="en-US"/>
        </w:rPr>
        <w:t>Contact</w:t>
      </w:r>
      <w:r w:rsidRPr="00D7434F">
        <w:rPr>
          <w:rFonts w:eastAsia="Times New Roman"/>
          <w:lang w:val="en-US"/>
        </w:rPr>
        <w:t xml:space="preserve"> </w:t>
      </w:r>
      <w:r w:rsidRPr="00D7434F">
        <w:rPr>
          <w:rFonts w:eastAsia="Times New Roman"/>
          <w:b/>
          <w:bCs/>
          <w:lang w:val="en-US"/>
        </w:rPr>
        <w:t>Info</w:t>
      </w:r>
      <w:r w:rsidRPr="00D7434F">
        <w:rPr>
          <w:rFonts w:eastAsia="Times New Roman"/>
          <w:lang w:val="en-US"/>
        </w:rPr>
        <w:t>:</w:t>
      </w:r>
      <w:r w:rsidRPr="00D7434F">
        <w:rPr>
          <w:rFonts w:eastAsia="Times New Roman"/>
          <w:lang w:val="en-US"/>
        </w:rPr>
        <w:br/>
        <w:t>Rakesh Raman (Founder)</w:t>
      </w:r>
      <w:r w:rsidRPr="00D7434F">
        <w:rPr>
          <w:rFonts w:eastAsia="Times New Roman"/>
          <w:lang w:val="en-US"/>
        </w:rPr>
        <w:br/>
        <w:t>463, DPS Apts., Plot No. 16, Sector 4, Dwarka, Phase I, New Delhi 110 078, INDIA</w:t>
      </w:r>
    </w:p>
    <w:p w14:paraId="40CF4442" w14:textId="77777777" w:rsidR="00D7434F" w:rsidRPr="00D7434F" w:rsidRDefault="00D7434F" w:rsidP="00D7434F">
      <w:pPr>
        <w:ind w:left="284"/>
        <w:rPr>
          <w:rFonts w:eastAsia="Times New Roman"/>
          <w:lang w:val="en-US"/>
        </w:rPr>
      </w:pPr>
      <w:r w:rsidRPr="00D7434F">
        <w:rPr>
          <w:rFonts w:eastAsia="Times New Roman"/>
          <w:b/>
          <w:bCs/>
          <w:lang w:val="en-US"/>
        </w:rPr>
        <w:t>Description of the Organization</w:t>
      </w:r>
      <w:r w:rsidRPr="00D7434F">
        <w:rPr>
          <w:rFonts w:eastAsia="Times New Roman"/>
          <w:lang w:val="en-US"/>
        </w:rPr>
        <w:t>: With all-encompassing philanthropic objectives to serve the masses, RMN Foundation – which is the humanitarian initiative of Raman Media Network (RMN News Service) – is working as a nonprofit, non-governmental organization (NGO) in diverse fields of human activity. It is an educational and public charitable Trust registered with the Government of National Capital Territory of Delhi at New Delhi, India.</w:t>
      </w:r>
    </w:p>
    <w:p w14:paraId="6A7A7928" w14:textId="77777777" w:rsidR="00D7434F" w:rsidRDefault="00D7434F" w:rsidP="00D7434F">
      <w:pPr>
        <w:ind w:left="284"/>
        <w:rPr>
          <w:rFonts w:eastAsia="Times New Roman"/>
          <w:lang w:val="en-US"/>
        </w:rPr>
      </w:pPr>
      <w:r w:rsidRPr="00D7434F">
        <w:rPr>
          <w:rFonts w:eastAsia="Times New Roman"/>
          <w:lang w:val="en-US"/>
        </w:rPr>
        <w:lastRenderedPageBreak/>
        <w:t>These days, RMN Foundation is working in different areas to help the disadvantaged and distressed people in the society. These areas include School Education (Student Counseling), Environment Protection, Anti-Corruption Activities, Children’s Education Rights, Labour Rights, and Political Awareness Campaigns.</w:t>
      </w:r>
    </w:p>
    <w:p w14:paraId="7786E3EC" w14:textId="77777777" w:rsidR="00224D19" w:rsidRDefault="00224D19" w:rsidP="00224D19">
      <w:pPr>
        <w:ind w:left="284"/>
        <w:rPr>
          <w:rFonts w:eastAsia="Times New Roman"/>
          <w:lang w:val="en-US"/>
        </w:rPr>
      </w:pPr>
    </w:p>
    <w:p w14:paraId="0CE2C043" w14:textId="77777777" w:rsidR="00224D19" w:rsidRDefault="00224D19" w:rsidP="00224D19">
      <w:pPr>
        <w:ind w:left="284"/>
        <w:rPr>
          <w:rFonts w:eastAsia="Times New Roman"/>
          <w:lang w:val="en-US"/>
        </w:rPr>
      </w:pPr>
    </w:p>
    <w:p w14:paraId="71F670A0" w14:textId="77777777" w:rsidR="00224D19" w:rsidRPr="00224D19" w:rsidRDefault="00224D19" w:rsidP="00224D19">
      <w:pPr>
        <w:pStyle w:val="ListParagraph"/>
        <w:numPr>
          <w:ilvl w:val="0"/>
          <w:numId w:val="2"/>
        </w:numPr>
        <w:rPr>
          <w:rFonts w:eastAsia="Times New Roman"/>
          <w:lang w:val="en-US"/>
        </w:rPr>
      </w:pPr>
      <w:r w:rsidRPr="00224D19">
        <w:rPr>
          <w:rFonts w:eastAsia="Times New Roman"/>
          <w:lang w:val="en-US"/>
        </w:rPr>
        <w:t>Name of lead applicant: Foundation for Development Organization</w:t>
      </w:r>
    </w:p>
    <w:p w14:paraId="164BA35D" w14:textId="77777777" w:rsidR="00224D19" w:rsidRPr="00224D19" w:rsidRDefault="00224D19" w:rsidP="00224D19">
      <w:pPr>
        <w:ind w:left="284"/>
        <w:rPr>
          <w:rFonts w:eastAsia="Times New Roman"/>
          <w:lang w:val="en-US"/>
        </w:rPr>
      </w:pPr>
      <w:r w:rsidRPr="00224D19">
        <w:rPr>
          <w:rFonts w:eastAsia="Times New Roman"/>
          <w:lang w:val="en-US"/>
        </w:rPr>
        <w:t xml:space="preserve">Website: </w:t>
      </w:r>
      <w:hyperlink r:id="rId116" w:history="1">
        <w:r w:rsidRPr="00224D19">
          <w:rPr>
            <w:rStyle w:val="Hyperlink"/>
            <w:rFonts w:eastAsia="Times New Roman"/>
            <w:lang w:val="en-US"/>
          </w:rPr>
          <w:t>https://urldefense.com/v3/__https://fodeo.or.tz/__;!!Prj2KelAwpywYnARIQsmmHCn!NMTpRKLex6uWLeZZs4U0gDOe0AvM08sT53Z6-i3wtAJfuj-w43JMmSiyOwsbhQ9JGAqGJr9Wa0q7tb3N$</w:t>
        </w:r>
      </w:hyperlink>
    </w:p>
    <w:p w14:paraId="6EC6D65D" w14:textId="77777777" w:rsidR="00224D19" w:rsidRPr="00224D19" w:rsidRDefault="00224D19" w:rsidP="00224D19">
      <w:pPr>
        <w:ind w:left="284"/>
        <w:rPr>
          <w:rFonts w:eastAsia="Times New Roman"/>
          <w:lang w:val="en-US"/>
        </w:rPr>
      </w:pPr>
      <w:r w:rsidRPr="00224D19">
        <w:rPr>
          <w:rFonts w:eastAsia="Times New Roman"/>
          <w:lang w:val="en-US"/>
        </w:rPr>
        <w:t xml:space="preserve">Contact info: Email: </w:t>
      </w:r>
      <w:hyperlink r:id="rId117" w:history="1">
        <w:r w:rsidRPr="00224D19">
          <w:rPr>
            <w:rStyle w:val="Hyperlink"/>
            <w:rFonts w:eastAsia="Times New Roman"/>
            <w:lang w:val="en-US"/>
          </w:rPr>
          <w:t>info@fodeo.or.tz</w:t>
        </w:r>
      </w:hyperlink>
    </w:p>
    <w:p w14:paraId="5D1A94BC" w14:textId="77777777" w:rsidR="00224D19" w:rsidRPr="004636DA" w:rsidRDefault="00224D19" w:rsidP="00224D19">
      <w:pPr>
        <w:ind w:left="284"/>
        <w:rPr>
          <w:rFonts w:eastAsia="Times New Roman"/>
          <w:lang w:val="en-US"/>
        </w:rPr>
      </w:pPr>
      <w:r w:rsidRPr="004636DA">
        <w:rPr>
          <w:rFonts w:eastAsia="Times New Roman"/>
          <w:lang w:val="en-US"/>
        </w:rPr>
        <w:t>Mobile: +255 753 126 576</w:t>
      </w:r>
    </w:p>
    <w:p w14:paraId="5FC8E050" w14:textId="77777777" w:rsidR="00224D19" w:rsidRPr="00224D19" w:rsidRDefault="00224D19" w:rsidP="00224D19">
      <w:pPr>
        <w:ind w:left="284"/>
        <w:rPr>
          <w:rFonts w:eastAsia="Times New Roman"/>
          <w:lang w:val="en-US"/>
        </w:rPr>
      </w:pPr>
      <w:r w:rsidRPr="00224D19">
        <w:rPr>
          <w:rFonts w:eastAsia="Times New Roman"/>
          <w:lang w:val="en-US"/>
        </w:rPr>
        <w:t>Description of consortium: The Foundation for Development Organization</w:t>
      </w:r>
    </w:p>
    <w:p w14:paraId="38524C1B" w14:textId="77777777" w:rsidR="00224D19" w:rsidRPr="00224D19" w:rsidRDefault="00224D19" w:rsidP="00224D19">
      <w:pPr>
        <w:ind w:left="284"/>
        <w:rPr>
          <w:rFonts w:eastAsia="Times New Roman"/>
          <w:lang w:val="en-US"/>
        </w:rPr>
      </w:pPr>
      <w:r w:rsidRPr="00224D19">
        <w:rPr>
          <w:rFonts w:eastAsia="Times New Roman"/>
          <w:lang w:val="en-US"/>
        </w:rPr>
        <w:t>(FODEO) is a passionate advocate for positive change, empowering women, youth, children, and people with disabilities through innovative and impactful projects. We possess a proven track record of success, utilizing a collaborative approach to tackle critical social issues.</w:t>
      </w:r>
    </w:p>
    <w:p w14:paraId="483E88FE" w14:textId="77777777" w:rsidR="00224D19" w:rsidRDefault="00224D19" w:rsidP="00224D19">
      <w:pPr>
        <w:ind w:left="284"/>
        <w:rPr>
          <w:rFonts w:eastAsia="Times New Roman"/>
          <w:lang w:val="en-US"/>
        </w:rPr>
      </w:pPr>
      <w:r w:rsidRPr="00224D19">
        <w:rPr>
          <w:rFonts w:eastAsia="Times New Roman"/>
          <w:lang w:val="en-US"/>
        </w:rPr>
        <w:t>FODEO is actively seeking partnerships with organizations that share our commitment to building a more equitable and inclusive future. We believe collaboration is key to amplifying our reach and creating lasting transformations in the lives of those who need it most.</w:t>
      </w:r>
    </w:p>
    <w:p w14:paraId="221A424E" w14:textId="77777777" w:rsidR="00224D19" w:rsidRPr="00224D19" w:rsidRDefault="00224D19" w:rsidP="00224D19">
      <w:pPr>
        <w:ind w:left="284"/>
        <w:rPr>
          <w:rFonts w:eastAsia="Times New Roman"/>
          <w:lang w:val="en-US"/>
        </w:rPr>
      </w:pPr>
      <w:r w:rsidRPr="00224D19">
        <w:rPr>
          <w:rFonts w:eastAsia="Times New Roman"/>
          <w:lang w:val="en-US"/>
        </w:rPr>
        <w:t>FODEO brings a unique set of skills to the table that significantly support our initiatives:</w:t>
      </w:r>
    </w:p>
    <w:p w14:paraId="646E6F7E" w14:textId="77777777" w:rsidR="00224D19" w:rsidRPr="00224D19" w:rsidRDefault="00224D19" w:rsidP="00224D19">
      <w:pPr>
        <w:ind w:left="284"/>
        <w:rPr>
          <w:rFonts w:eastAsia="Times New Roman"/>
          <w:lang w:val="en-US"/>
        </w:rPr>
      </w:pPr>
      <w:r w:rsidRPr="00224D19">
        <w:rPr>
          <w:rFonts w:eastAsia="Times New Roman"/>
          <w:lang w:val="en-US"/>
        </w:rPr>
        <w:t xml:space="preserve">  1. Social Accountability Expertise: We have extensive experience in employing social accountability approaches. This involves empowering communities to demand and monitor improvements in the delivery of social services.</w:t>
      </w:r>
    </w:p>
    <w:p w14:paraId="7BB827B6" w14:textId="77777777" w:rsidR="00224D19" w:rsidRPr="00224D19" w:rsidRDefault="00224D19" w:rsidP="00224D19">
      <w:pPr>
        <w:ind w:left="284"/>
        <w:rPr>
          <w:rFonts w:eastAsia="Times New Roman"/>
          <w:lang w:val="en-US"/>
        </w:rPr>
      </w:pPr>
      <w:r w:rsidRPr="00224D19">
        <w:rPr>
          <w:rFonts w:eastAsia="Times New Roman"/>
          <w:lang w:val="en-US"/>
        </w:rPr>
        <w:t>2. Community Mobilization: We excel at mobilizing communities to advocate for their needs in areas like healthcare, education, and access to clean water and sustainable agriculture.</w:t>
      </w:r>
    </w:p>
    <w:p w14:paraId="62D86362" w14:textId="77777777" w:rsidR="00224D19" w:rsidRPr="00224D19" w:rsidRDefault="00224D19" w:rsidP="00224D19">
      <w:pPr>
        <w:ind w:left="284"/>
        <w:rPr>
          <w:rFonts w:eastAsia="Times New Roman"/>
          <w:lang w:val="en-US"/>
        </w:rPr>
      </w:pPr>
      <w:r w:rsidRPr="00224D19">
        <w:rPr>
          <w:rFonts w:eastAsia="Times New Roman"/>
          <w:lang w:val="en-US"/>
        </w:rPr>
        <w:t>3. Behavior Change Communication: FODEO possesses a strong track record in developing and implementing behavior change communication strategies.</w:t>
      </w:r>
    </w:p>
    <w:p w14:paraId="22698098" w14:textId="77777777" w:rsidR="00224D19" w:rsidRDefault="00224D19" w:rsidP="00224D19">
      <w:pPr>
        <w:ind w:left="284"/>
        <w:rPr>
          <w:rFonts w:eastAsia="Times New Roman"/>
          <w:lang w:val="en-US"/>
        </w:rPr>
      </w:pPr>
      <w:r w:rsidRPr="00224D19">
        <w:rPr>
          <w:rFonts w:eastAsia="Times New Roman"/>
          <w:lang w:val="en-US"/>
        </w:rPr>
        <w:t>This expertise is crucial for tackling health challenges like HIV, promoting gender equality, and reducing violence. We can help design effective communication campaigns to raise awareness and encourage positive behavior change within communities.</w:t>
      </w:r>
    </w:p>
    <w:p w14:paraId="44770077" w14:textId="77777777" w:rsidR="00224D19" w:rsidRPr="00224D19" w:rsidRDefault="00224D19" w:rsidP="00224D19">
      <w:pPr>
        <w:ind w:left="284"/>
        <w:rPr>
          <w:rFonts w:eastAsia="Times New Roman"/>
          <w:lang w:val="en-US"/>
        </w:rPr>
      </w:pPr>
      <w:r w:rsidRPr="00224D19">
        <w:rPr>
          <w:rFonts w:eastAsia="Times New Roman"/>
          <w:lang w:val="en-US"/>
        </w:rPr>
        <w:t>We believe FODEO's combined strengths in social accountability and behavior change communication can significantly enhance our efforts to improve social services and address critical health challenges. We are eager to discuss potential collaborations and explore how our expertise can contribute to your organization's goals. FODEO is actively seeking partnerships with like-minded Consortiums to amplify our reach and create lasting transformations in the lives of vulnerable communities.</w:t>
      </w:r>
    </w:p>
    <w:p w14:paraId="2459A661" w14:textId="77777777" w:rsidR="00224D19" w:rsidRPr="00224D19" w:rsidRDefault="00224D19" w:rsidP="00224D19">
      <w:pPr>
        <w:ind w:left="284"/>
        <w:rPr>
          <w:rFonts w:eastAsia="Times New Roman"/>
          <w:lang w:val="da-DK"/>
        </w:rPr>
      </w:pPr>
      <w:r w:rsidRPr="00224D19">
        <w:rPr>
          <w:rFonts w:eastAsia="Times New Roman"/>
          <w:lang w:val="en-US"/>
        </w:rPr>
        <w:lastRenderedPageBreak/>
        <w:t xml:space="preserve">If your Consortium shares our commitment to building a more equitable and inclusive future, we'd love to hear from you! </w:t>
      </w:r>
      <w:r w:rsidRPr="00224D19">
        <w:rPr>
          <w:rFonts w:eastAsia="Times New Roman"/>
          <w:lang w:val="da-DK"/>
        </w:rPr>
        <w:t>Let's join forces and empower together.</w:t>
      </w:r>
    </w:p>
    <w:p w14:paraId="1E50A637" w14:textId="77777777" w:rsidR="00224D19" w:rsidRPr="00D7434F" w:rsidRDefault="00224D19" w:rsidP="00D7434F">
      <w:pPr>
        <w:ind w:left="284"/>
        <w:rPr>
          <w:rFonts w:eastAsia="Times New Roman"/>
          <w:lang w:val="en-US"/>
        </w:rPr>
      </w:pPr>
    </w:p>
    <w:p w14:paraId="170550B1" w14:textId="77777777" w:rsidR="00D7434F" w:rsidRPr="00D7434F" w:rsidRDefault="00D7434F" w:rsidP="00D7434F">
      <w:pPr>
        <w:ind w:left="284"/>
        <w:rPr>
          <w:rFonts w:eastAsia="Times New Roman"/>
          <w:lang w:val="en-US"/>
        </w:rPr>
      </w:pPr>
    </w:p>
    <w:p w14:paraId="41F55F6E" w14:textId="77777777" w:rsidR="004636DA" w:rsidRPr="004636DA" w:rsidRDefault="004636DA" w:rsidP="004636DA">
      <w:pPr>
        <w:pStyle w:val="ListParagraph"/>
        <w:numPr>
          <w:ilvl w:val="0"/>
          <w:numId w:val="2"/>
        </w:numPr>
        <w:rPr>
          <w:rFonts w:eastAsia="Times New Roman" w:cs="Times New Roman"/>
          <w:i/>
          <w:iCs/>
          <w:color w:val="000000"/>
          <w:lang w:val="en-US" w:eastAsia="da-DK"/>
        </w:rPr>
      </w:pPr>
      <w:r w:rsidRPr="004636DA">
        <w:rPr>
          <w:rFonts w:eastAsia="Times New Roman" w:cs="Times New Roman"/>
          <w:b/>
          <w:i/>
          <w:iCs/>
          <w:color w:val="000000"/>
          <w:lang w:val="en-US" w:eastAsia="da-DK"/>
        </w:rPr>
        <w:t>Organisations looking for Consortiums</w:t>
      </w:r>
      <w:r w:rsidRPr="004636DA">
        <w:rPr>
          <w:rFonts w:eastAsia="Times New Roman" w:cs="Times New Roman"/>
          <w:i/>
          <w:iCs/>
          <w:color w:val="000000"/>
          <w:lang w:val="en-US" w:eastAsia="da-DK"/>
        </w:rPr>
        <w:br/>
        <w:t>Name of organisation:</w:t>
      </w:r>
      <w:r w:rsidRPr="004636DA">
        <w:rPr>
          <w:rFonts w:eastAsia="Times New Roman" w:cs="Times New Roman"/>
          <w:b/>
          <w:iCs/>
          <w:color w:val="000000"/>
          <w:lang w:val="en-US" w:eastAsia="da-DK"/>
        </w:rPr>
        <w:t>AFRICA YOUTH TRANSFORMATION</w:t>
      </w:r>
      <w:r w:rsidRPr="004636DA">
        <w:rPr>
          <w:rFonts w:eastAsia="Times New Roman" w:cs="Times New Roman"/>
          <w:i/>
          <w:iCs/>
          <w:color w:val="000000"/>
          <w:lang w:val="en-US" w:eastAsia="da-DK"/>
        </w:rPr>
        <w:t xml:space="preserve"> </w:t>
      </w:r>
      <w:r w:rsidRPr="004636DA">
        <w:rPr>
          <w:rFonts w:eastAsia="Times New Roman" w:cs="Times New Roman"/>
          <w:i/>
          <w:iCs/>
          <w:color w:val="000000"/>
          <w:lang w:val="en-US" w:eastAsia="da-DK"/>
        </w:rPr>
        <w:br/>
        <w:t>Website of organisation (or similar):</w:t>
      </w:r>
      <w:r w:rsidRPr="004636DA">
        <w:rPr>
          <w:rFonts w:eastAsia="Times New Roman" w:cs="Times New Roman"/>
          <w:iCs/>
          <w:color w:val="000000"/>
          <w:lang w:eastAsia="da-DK"/>
        </w:rPr>
        <w:t xml:space="preserve"> </w:t>
      </w:r>
      <w:hyperlink r:id="rId118" w:history="1">
        <w:r w:rsidRPr="004636DA">
          <w:rPr>
            <w:rStyle w:val="Hyperlink"/>
            <w:rFonts w:eastAsia="Times New Roman" w:cs="Times New Roman"/>
            <w:iCs/>
            <w:lang w:eastAsia="da-DK"/>
          </w:rPr>
          <w:t>ayt.or.tz</w:t>
        </w:r>
      </w:hyperlink>
      <w:r w:rsidRPr="004636DA">
        <w:rPr>
          <w:rFonts w:eastAsia="Times New Roman" w:cs="Times New Roman"/>
          <w:iCs/>
          <w:color w:val="000000"/>
          <w:lang w:eastAsia="da-DK"/>
        </w:rPr>
        <w:t xml:space="preserve"> </w:t>
      </w:r>
      <w:r w:rsidRPr="004636DA">
        <w:rPr>
          <w:rFonts w:eastAsia="Times New Roman" w:cs="Times New Roman"/>
          <w:i/>
          <w:iCs/>
          <w:color w:val="000000"/>
          <w:lang w:val="en-US" w:eastAsia="da-DK"/>
        </w:rPr>
        <w:br/>
        <w:t xml:space="preserve">Contact info: </w:t>
      </w:r>
      <w:hyperlink r:id="rId119" w:history="1">
        <w:r w:rsidRPr="004636DA">
          <w:rPr>
            <w:rStyle w:val="Hyperlink"/>
            <w:rFonts w:eastAsia="Times New Roman" w:cs="Times New Roman"/>
            <w:iCs/>
            <w:lang w:val="en-US" w:eastAsia="da-DK"/>
          </w:rPr>
          <w:t>ayttanzania@gmail.com</w:t>
        </w:r>
      </w:hyperlink>
      <w:r w:rsidRPr="004636DA">
        <w:rPr>
          <w:rFonts w:eastAsia="Times New Roman" w:cs="Times New Roman"/>
          <w:iCs/>
          <w:color w:val="000000"/>
          <w:lang w:val="en-US" w:eastAsia="da-DK"/>
        </w:rPr>
        <w:t xml:space="preserve"> </w:t>
      </w:r>
      <w:hyperlink r:id="rId120" w:history="1">
        <w:r w:rsidRPr="004636DA">
          <w:rPr>
            <w:rStyle w:val="Hyperlink"/>
            <w:rFonts w:eastAsia="Times New Roman" w:cs="Times New Roman"/>
            <w:iCs/>
            <w:lang w:val="en-US" w:eastAsia="da-DK"/>
          </w:rPr>
          <w:t>/just.mponda@gmail.com/</w:t>
        </w:r>
      </w:hyperlink>
      <w:r w:rsidRPr="004636DA">
        <w:rPr>
          <w:rFonts w:eastAsia="Times New Roman" w:cs="Times New Roman"/>
          <w:iCs/>
          <w:color w:val="000000"/>
          <w:lang w:val="en-US" w:eastAsia="da-DK"/>
        </w:rPr>
        <w:t xml:space="preserve"> +255737101088 (Justine Godson Mponda, Executive Director). </w:t>
      </w:r>
      <w:r w:rsidRPr="004636DA">
        <w:rPr>
          <w:rFonts w:eastAsia="Times New Roman" w:cs="Times New Roman"/>
          <w:i/>
          <w:iCs/>
          <w:color w:val="000000"/>
          <w:lang w:val="en-US" w:eastAsia="da-DK"/>
        </w:rPr>
        <w:br/>
      </w:r>
    </w:p>
    <w:p w14:paraId="7D5AE396" w14:textId="77777777" w:rsidR="004636DA" w:rsidRPr="004636DA" w:rsidRDefault="004636DA" w:rsidP="004636DA">
      <w:pPr>
        <w:ind w:left="426"/>
        <w:rPr>
          <w:rFonts w:eastAsia="Times New Roman" w:cs="Times New Roman"/>
          <w:iCs/>
          <w:color w:val="000000"/>
          <w:lang w:val="en-US" w:eastAsia="da-DK"/>
        </w:rPr>
      </w:pPr>
      <w:r w:rsidRPr="004636DA">
        <w:rPr>
          <w:rFonts w:eastAsia="Times New Roman" w:cs="Times New Roman"/>
          <w:iCs/>
          <w:color w:val="000000"/>
          <w:lang w:val="en-US" w:eastAsia="da-DK"/>
        </w:rPr>
        <w:t>Short description of organization:</w:t>
      </w:r>
    </w:p>
    <w:p w14:paraId="22D9EF86" w14:textId="77777777" w:rsidR="004636DA" w:rsidRPr="004636DA" w:rsidRDefault="004636DA" w:rsidP="004636DA">
      <w:pPr>
        <w:ind w:left="426"/>
        <w:rPr>
          <w:rFonts w:eastAsia="Times New Roman" w:cs="Times New Roman"/>
          <w:iCs/>
          <w:color w:val="000000"/>
          <w:lang w:eastAsia="da-DK"/>
        </w:rPr>
      </w:pPr>
      <w:r w:rsidRPr="004636DA">
        <w:rPr>
          <w:rFonts w:eastAsia="Times New Roman" w:cs="Times New Roman"/>
          <w:iCs/>
          <w:color w:val="000000"/>
          <w:lang w:eastAsia="da-DK"/>
        </w:rPr>
        <w:t xml:space="preserve">Africa Youth Transformation (AYT) is a growing youth led organization, non-partisan, not for profit, non-governmental [NGO] founded in the year 2018 and got registered by the Ministry of community Development, Gender and children in July 19, 2019, with a registration number [00NGO/R/0180] to work as Non-Governmental Organization; focusing on promoting economic and social justice, peace, as well as improve youth friendly access to education, health and community engagement in order to alleviate poverty in Tanzania. </w:t>
      </w:r>
    </w:p>
    <w:p w14:paraId="1DC6AF3D" w14:textId="77777777" w:rsidR="004636DA" w:rsidRPr="004636DA" w:rsidRDefault="004636DA" w:rsidP="004636DA">
      <w:pPr>
        <w:ind w:left="426"/>
        <w:rPr>
          <w:rFonts w:eastAsia="Times New Roman" w:cs="Times New Roman"/>
          <w:iCs/>
          <w:color w:val="000000"/>
          <w:lang w:eastAsia="da-DK"/>
        </w:rPr>
      </w:pPr>
      <w:r w:rsidRPr="004636DA">
        <w:rPr>
          <w:rFonts w:eastAsia="Times New Roman" w:cs="Times New Roman"/>
          <w:iCs/>
          <w:color w:val="000000"/>
          <w:lang w:eastAsia="da-DK"/>
        </w:rPr>
        <w:t xml:space="preserve">Being a youth organization that spearheads youth agenda across the country, AYT core programs are designed to meet the youth. Most of its programs are centered in awareness raising, Empowerment and engagements. </w:t>
      </w:r>
    </w:p>
    <w:p w14:paraId="6A3D7C8B" w14:textId="77777777" w:rsidR="004636DA" w:rsidRPr="004636DA" w:rsidRDefault="004636DA" w:rsidP="004636DA">
      <w:pPr>
        <w:ind w:left="426"/>
        <w:rPr>
          <w:rFonts w:eastAsia="Times New Roman" w:cs="Times New Roman"/>
          <w:iCs/>
          <w:color w:val="000000"/>
          <w:lang w:eastAsia="da-DK"/>
        </w:rPr>
      </w:pPr>
      <w:r w:rsidRPr="004636DA">
        <w:rPr>
          <w:rFonts w:eastAsia="Times New Roman" w:cs="Times New Roman"/>
          <w:b/>
          <w:iCs/>
          <w:color w:val="000000"/>
          <w:lang w:eastAsia="da-DK"/>
        </w:rPr>
        <w:t>Vision:</w:t>
      </w:r>
      <w:r w:rsidRPr="004636DA">
        <w:rPr>
          <w:rFonts w:eastAsia="Times New Roman" w:cs="Times New Roman"/>
          <w:iCs/>
          <w:color w:val="000000"/>
          <w:lang w:eastAsia="da-DK"/>
        </w:rPr>
        <w:t xml:space="preserve"> To promote economic and social justice, peace, as well as improve access to education, health in order to alleviate poverty. </w:t>
      </w:r>
    </w:p>
    <w:p w14:paraId="53DFC1FA" w14:textId="77777777" w:rsidR="004636DA" w:rsidRPr="004636DA" w:rsidRDefault="004636DA" w:rsidP="004636DA">
      <w:pPr>
        <w:ind w:left="426"/>
        <w:rPr>
          <w:rFonts w:eastAsia="Times New Roman" w:cs="Times New Roman"/>
          <w:iCs/>
          <w:color w:val="000000"/>
          <w:lang w:eastAsia="da-DK"/>
        </w:rPr>
      </w:pPr>
      <w:r w:rsidRPr="004636DA">
        <w:rPr>
          <w:rFonts w:eastAsia="Times New Roman" w:cs="Times New Roman"/>
          <w:b/>
          <w:iCs/>
          <w:color w:val="000000"/>
          <w:lang w:eastAsia="da-DK"/>
        </w:rPr>
        <w:t>Mission:</w:t>
      </w:r>
      <w:r w:rsidRPr="004636DA">
        <w:rPr>
          <w:rFonts w:eastAsia="Times New Roman" w:cs="Times New Roman"/>
          <w:iCs/>
          <w:color w:val="000000"/>
          <w:lang w:eastAsia="da-DK"/>
        </w:rPr>
        <w:t xml:space="preserve"> We aspire to inspire Pan-Africanism and good governance to the youth of Africa! </w:t>
      </w:r>
    </w:p>
    <w:p w14:paraId="4A2179B9" w14:textId="77777777" w:rsidR="004636DA" w:rsidRPr="004636DA" w:rsidRDefault="004636DA" w:rsidP="004636DA">
      <w:pPr>
        <w:ind w:left="426"/>
        <w:rPr>
          <w:rFonts w:eastAsia="Times New Roman" w:cs="Times New Roman"/>
          <w:iCs/>
          <w:color w:val="000000"/>
          <w:lang w:eastAsia="da-DK"/>
        </w:rPr>
      </w:pPr>
      <w:r w:rsidRPr="004636DA">
        <w:rPr>
          <w:rFonts w:eastAsia="Times New Roman" w:cs="Times New Roman"/>
          <w:b/>
          <w:iCs/>
          <w:color w:val="000000"/>
          <w:u w:val="single"/>
          <w:lang w:eastAsia="da-DK"/>
        </w:rPr>
        <w:t>Our thematic areas;</w:t>
      </w:r>
      <w:r w:rsidRPr="004636DA">
        <w:rPr>
          <w:rFonts w:eastAsia="Times New Roman" w:cs="Times New Roman"/>
          <w:iCs/>
          <w:color w:val="000000"/>
          <w:lang w:eastAsia="da-DK"/>
        </w:rPr>
        <w:t xml:space="preserve"> </w:t>
      </w:r>
    </w:p>
    <w:p w14:paraId="01478940" w14:textId="6D847B46" w:rsidR="004636DA" w:rsidRDefault="004636DA" w:rsidP="004636DA">
      <w:pPr>
        <w:ind w:left="426"/>
        <w:rPr>
          <w:rFonts w:eastAsia="Times New Roman" w:cs="Times New Roman"/>
          <w:iCs/>
          <w:color w:val="000000"/>
          <w:lang w:eastAsia="da-DK"/>
        </w:rPr>
      </w:pPr>
      <w:r w:rsidRPr="004636DA">
        <w:rPr>
          <w:rFonts w:eastAsia="Times New Roman" w:cs="Times New Roman"/>
          <w:iCs/>
          <w:color w:val="000000"/>
          <w:lang w:eastAsia="da-DK"/>
        </w:rPr>
        <w:t>(i). Livelihood &amp; Economic Empowerment (ii). Civic space, peace and Rule of law (iii). Education (iv). Health and gender (V). Environment and Climate change</w:t>
      </w:r>
    </w:p>
    <w:p w14:paraId="4D9C6C40" w14:textId="77777777" w:rsidR="00047BB8" w:rsidRDefault="00047BB8" w:rsidP="00047BB8">
      <w:pPr>
        <w:pStyle w:val="ListParagraph"/>
        <w:numPr>
          <w:ilvl w:val="0"/>
          <w:numId w:val="2"/>
        </w:numPr>
        <w:rPr>
          <w:rFonts w:eastAsia="Times New Roman"/>
          <w:lang w:val="en-US"/>
        </w:rPr>
      </w:pPr>
      <w:r>
        <w:rPr>
          <w:rFonts w:eastAsia="Times New Roman"/>
          <w:b/>
          <w:bCs/>
          <w:lang w:val="en-US"/>
        </w:rPr>
        <w:t>Name og organization:</w:t>
      </w:r>
      <w:r>
        <w:rPr>
          <w:rFonts w:eastAsia="Times New Roman"/>
          <w:lang w:val="en-US"/>
        </w:rPr>
        <w:t xml:space="preserve"> RMN Foundation</w:t>
      </w:r>
    </w:p>
    <w:p w14:paraId="04F1BB1B" w14:textId="77777777" w:rsidR="00047BB8" w:rsidRPr="0092719C" w:rsidRDefault="00047BB8" w:rsidP="00047BB8">
      <w:pPr>
        <w:pStyle w:val="ListParagraph"/>
        <w:ind w:left="360"/>
        <w:rPr>
          <w:rFonts w:eastAsia="Times New Roman"/>
          <w:b/>
          <w:bCs/>
          <w:lang w:val="en-US"/>
        </w:rPr>
      </w:pPr>
      <w:r w:rsidRPr="0092719C">
        <w:rPr>
          <w:rFonts w:eastAsia="Times New Roman"/>
          <w:b/>
          <w:bCs/>
          <w:lang w:val="en-US"/>
        </w:rPr>
        <w:t xml:space="preserve">Website: </w:t>
      </w:r>
      <w:r w:rsidRPr="0092719C">
        <w:rPr>
          <w:rFonts w:eastAsia="Times New Roman"/>
          <w:lang w:val="en-US"/>
        </w:rPr>
        <w:t>https://www.rmnfoundation.org/</w:t>
      </w:r>
    </w:p>
    <w:p w14:paraId="48A3A4D8" w14:textId="77777777" w:rsidR="00047BB8" w:rsidRPr="0092719C" w:rsidRDefault="00047BB8" w:rsidP="00047BB8">
      <w:pPr>
        <w:pStyle w:val="ListParagraph"/>
        <w:ind w:left="360"/>
        <w:rPr>
          <w:rFonts w:eastAsia="Times New Roman"/>
          <w:lang w:val="en-US"/>
        </w:rPr>
      </w:pPr>
      <w:r w:rsidRPr="0092719C">
        <w:rPr>
          <w:rFonts w:eastAsia="Times New Roman"/>
          <w:b/>
          <w:bCs/>
          <w:lang w:val="en-US"/>
        </w:rPr>
        <w:t xml:space="preserve">Contact info: </w:t>
      </w:r>
      <w:r w:rsidRPr="0092719C">
        <w:rPr>
          <w:rFonts w:eastAsia="Times New Roman"/>
          <w:lang w:val="en-US"/>
        </w:rPr>
        <w:t>Rakesh Raman (Founder)</w:t>
      </w:r>
      <w:r>
        <w:rPr>
          <w:rFonts w:eastAsia="Times New Roman"/>
          <w:lang w:val="en-US"/>
        </w:rPr>
        <w:t xml:space="preserve"> </w:t>
      </w:r>
      <w:r w:rsidRPr="0092719C">
        <w:rPr>
          <w:rFonts w:eastAsia="Times New Roman"/>
          <w:lang w:val="en-US"/>
        </w:rPr>
        <w:t>463, DPS Apts., Plot No. 16, Sector 4, Dwarka, Phase I, New Delhi 110 078, INDIA</w:t>
      </w:r>
    </w:p>
    <w:p w14:paraId="10AAAED4" w14:textId="77777777" w:rsidR="00047BB8" w:rsidRDefault="00047BB8" w:rsidP="00047BB8">
      <w:pPr>
        <w:pStyle w:val="ListParagraph"/>
        <w:ind w:left="360"/>
        <w:rPr>
          <w:rFonts w:eastAsia="Times New Roman"/>
          <w:lang w:val="en-US"/>
        </w:rPr>
      </w:pPr>
      <w:r w:rsidRPr="0092719C">
        <w:rPr>
          <w:rFonts w:eastAsia="Times New Roman"/>
          <w:b/>
          <w:bCs/>
          <w:lang w:val="en-US"/>
        </w:rPr>
        <w:t xml:space="preserve">Description of organisation: </w:t>
      </w:r>
      <w:r w:rsidRPr="0092719C">
        <w:rPr>
          <w:rFonts w:eastAsia="Times New Roman"/>
          <w:lang w:val="en-US"/>
        </w:rPr>
        <w:t>With all-encompassing philanthropic objectives to serve the masses, RMN Foundation – which is the humanitarian initiative of Raman Media Network (RMN News Service) – is working as a nonprofit, non-governmental organization (NGO) in diverse fields of human activity. It is an educational and public charitable Trust registered with the Government of National Capital Territory of Delhi at New Delhi, India.</w:t>
      </w:r>
      <w:r>
        <w:rPr>
          <w:rFonts w:eastAsia="Times New Roman"/>
          <w:lang w:val="en-US"/>
        </w:rPr>
        <w:t xml:space="preserve"> </w:t>
      </w:r>
      <w:r w:rsidRPr="0092719C">
        <w:rPr>
          <w:rFonts w:eastAsia="Times New Roman"/>
          <w:lang w:val="en-US"/>
        </w:rPr>
        <w:t>These days, RMN Foundation is working in different areas to help the disadvantaged and distressed people in the society. These areas include School Education (Student Counseling), Environment Protection, Anti-Corruption Activities, Children’s Education Rights, Labour Rights, and Political Awareness Campaigns.</w:t>
      </w:r>
    </w:p>
    <w:p w14:paraId="06BDE683" w14:textId="148014CD" w:rsidR="0058344C" w:rsidRPr="00047BB8" w:rsidRDefault="001079E8" w:rsidP="00047BB8">
      <w:pPr>
        <w:pStyle w:val="ListParagraph"/>
        <w:ind w:left="360"/>
        <w:rPr>
          <w:rFonts w:eastAsia="Times New Roman"/>
          <w:lang w:val="en-US"/>
        </w:rPr>
      </w:pPr>
      <w:r w:rsidRPr="00162D21">
        <w:rPr>
          <w:b/>
          <w:i/>
          <w:sz w:val="24"/>
          <w:szCs w:val="24"/>
          <w:highlight w:val="yellow"/>
          <w:lang w:val="en-US"/>
        </w:rPr>
        <w:lastRenderedPageBreak/>
        <w:t>Consortiums looking for partners</w:t>
      </w:r>
      <w:r w:rsidRPr="00162D21">
        <w:rPr>
          <w:i/>
          <w:lang w:val="en-US"/>
        </w:rPr>
        <w:br/>
        <w:t>Name of lead applicant:</w:t>
      </w:r>
      <w:r w:rsidRPr="00162D21">
        <w:rPr>
          <w:i/>
          <w:lang w:val="en-US"/>
        </w:rPr>
        <w:br/>
        <w:t>Website of lead applicant (or similar):</w:t>
      </w:r>
      <w:r w:rsidRPr="00162D21">
        <w:rPr>
          <w:i/>
          <w:lang w:val="en-US"/>
        </w:rPr>
        <w:br/>
        <w:t>Contact info:</w:t>
      </w:r>
      <w:r w:rsidRPr="00162D21">
        <w:rPr>
          <w:i/>
          <w:lang w:val="en-US"/>
        </w:rPr>
        <w:br/>
        <w:t>Short description of consortium (max! 300 words):</w:t>
      </w:r>
    </w:p>
    <w:p w14:paraId="3E40F4E6" w14:textId="77777777" w:rsidR="00162D21" w:rsidRPr="001079E8" w:rsidRDefault="00162D21" w:rsidP="001079E8">
      <w:pPr>
        <w:pStyle w:val="ListParagraph"/>
        <w:numPr>
          <w:ilvl w:val="0"/>
          <w:numId w:val="9"/>
        </w:numPr>
        <w:rPr>
          <w:lang w:val="en-US"/>
        </w:rPr>
      </w:pPr>
      <w:r w:rsidRPr="001079E8">
        <w:rPr>
          <w:b/>
          <w:lang w:val="en-US"/>
        </w:rPr>
        <w:t>Name of lead applicant</w:t>
      </w:r>
      <w:r w:rsidRPr="001079E8">
        <w:rPr>
          <w:lang w:val="en-US"/>
        </w:rPr>
        <w:t>: Réseau National pour l’Eveil Démocratique et Patriotique (RENEDEP)</w:t>
      </w:r>
    </w:p>
    <w:p w14:paraId="5CFFF611" w14:textId="77777777" w:rsidR="00162D21" w:rsidRPr="0065032F" w:rsidRDefault="00162D21" w:rsidP="002A2E1C">
      <w:pPr>
        <w:pStyle w:val="ListParagraph"/>
        <w:ind w:left="709"/>
        <w:rPr>
          <w:lang w:val="en-US"/>
        </w:rPr>
      </w:pPr>
      <w:r w:rsidRPr="0065032F">
        <w:rPr>
          <w:b/>
          <w:lang w:val="en-US"/>
        </w:rPr>
        <w:t>Website</w:t>
      </w:r>
      <w:r w:rsidRPr="0065032F">
        <w:rPr>
          <w:lang w:val="en-US"/>
        </w:rPr>
        <w:t>: www.renedep-mali.org</w:t>
      </w:r>
    </w:p>
    <w:p w14:paraId="628FD433" w14:textId="77777777" w:rsidR="00162D21" w:rsidRPr="0065032F" w:rsidRDefault="00162D21" w:rsidP="002A2E1C">
      <w:pPr>
        <w:pStyle w:val="ListParagraph"/>
        <w:ind w:left="709"/>
        <w:rPr>
          <w:lang w:val="en-US"/>
        </w:rPr>
      </w:pPr>
      <w:r w:rsidRPr="0065032F">
        <w:rPr>
          <w:b/>
          <w:lang w:val="en-US"/>
        </w:rPr>
        <w:t>Contact info</w:t>
      </w:r>
      <w:r w:rsidRPr="0065032F">
        <w:rPr>
          <w:lang w:val="en-US"/>
        </w:rPr>
        <w:t>: renedepym@yahoo.fr / +223 76 22 75 24</w:t>
      </w:r>
    </w:p>
    <w:p w14:paraId="42CC8331" w14:textId="77777777" w:rsidR="00C77D17" w:rsidRPr="0065032F" w:rsidRDefault="00162D21" w:rsidP="002A2E1C">
      <w:pPr>
        <w:pStyle w:val="ListParagraph"/>
        <w:ind w:left="709"/>
        <w:rPr>
          <w:lang w:val="en-US"/>
        </w:rPr>
      </w:pPr>
      <w:r w:rsidRPr="0065032F">
        <w:rPr>
          <w:b/>
          <w:lang w:val="en-US"/>
        </w:rPr>
        <w:t>Description of consortium</w:t>
      </w:r>
      <w:r w:rsidR="00C4133D" w:rsidRPr="0065032F">
        <w:rPr>
          <w:lang w:val="en-US"/>
        </w:rPr>
        <w:t xml:space="preserve">: </w:t>
      </w:r>
      <w:r w:rsidRPr="0065032F">
        <w:rPr>
          <w:lang w:val="en-US"/>
        </w:rPr>
        <w:t>The Consortium Mali was set up in January 2024 with the main objective of meeting the democratic challenge linked to the marginal participation of women and young people in decision-making processes that affect their life. Despite more than two decades of democracy, these groups remain largely excluded from decision-making bodies at all levels, although they are often used as electoral instruments or mobilized for causes to which they are not directly linked. The reasons for this exclusion are multiple, ranging from the lack of an adequate consultation framework to the lack of training in democratic culture and negotiation, including the absence of citizen awareness and ignorance of the mechanisms for claiming their rights. In Mali there is no</w:t>
      </w:r>
      <w:r w:rsidR="003E79AB" w:rsidRPr="0065032F">
        <w:rPr>
          <w:lang w:val="en-US"/>
        </w:rPr>
        <w:t>ne</w:t>
      </w:r>
      <w:r w:rsidRPr="0065032F">
        <w:rPr>
          <w:lang w:val="en-US"/>
        </w:rPr>
        <w:t>.</w:t>
      </w:r>
      <w:r w:rsidRPr="0065032F">
        <w:rPr>
          <w:lang w:val="en-US"/>
        </w:rPr>
        <w:br/>
      </w:r>
      <w:r w:rsidRPr="0065032F">
        <w:rPr>
          <w:lang w:val="en-US"/>
        </w:rPr>
        <w:br/>
        <w:t>Faced with this reality, Consortium Mali sets itself the vision of an open society conscious of its civic duty and sets itself as missions the consolidation of an equitable and just democratic culture, as well as the promotion of a new type of Malian citizen, patriotic and competent. Its objectives include the creation of autonomous lobbying groups to address issues of development and national interest, as well as the promotion of quality leadership for concerted and responsible participation of women and youth in public life. In short, Consortium Mali aims to improve governance and empower Malian citizens for more effective participation in the management of public life.</w:t>
      </w:r>
      <w:r w:rsidRPr="0065032F">
        <w:rPr>
          <w:lang w:val="en-US"/>
        </w:rPr>
        <w:br/>
      </w:r>
      <w:r w:rsidRPr="0065032F">
        <w:rPr>
          <w:lang w:val="en-US"/>
        </w:rPr>
        <w:br/>
        <w:t>In Mali, there is no legislative provision formally recognizing the right of citizens and civil society to participate in public affairs. On the other hand, the Malian government and local authorities organize consultation frameworks aimed at involving civil society in the development of national, regional, and sectoral policies. Civil society is also sometimes consulted and invited to make observations by the committees of the National Assembly in the process of examining draft laws.</w:t>
      </w:r>
    </w:p>
    <w:p w14:paraId="3AD1C066" w14:textId="77777777" w:rsidR="00F00A8B" w:rsidRPr="0065032F" w:rsidRDefault="00F00A8B" w:rsidP="004E761C">
      <w:pPr>
        <w:pStyle w:val="ListParagraph"/>
        <w:rPr>
          <w:lang w:val="en-US"/>
        </w:rPr>
      </w:pPr>
    </w:p>
    <w:p w14:paraId="1BCEDB7A" w14:textId="77777777" w:rsidR="00A34ACF" w:rsidRPr="0065032F" w:rsidRDefault="00A34ACF" w:rsidP="001079E8">
      <w:pPr>
        <w:pStyle w:val="ListParagraph"/>
        <w:numPr>
          <w:ilvl w:val="0"/>
          <w:numId w:val="9"/>
        </w:numPr>
        <w:spacing w:before="100" w:beforeAutospacing="1" w:after="100" w:afterAutospacing="1"/>
      </w:pPr>
      <w:r w:rsidRPr="0065032F">
        <w:rPr>
          <w:b/>
          <w:bCs/>
          <w:lang w:val="en-US"/>
        </w:rPr>
        <w:t xml:space="preserve">Name of lead applicant: </w:t>
      </w:r>
      <w:r w:rsidRPr="0065032F">
        <w:rPr>
          <w:lang w:val="en-US"/>
        </w:rPr>
        <w:t>World Wide Web Foundation/ Social Finance/ Women’s Rights Online Network</w:t>
      </w:r>
    </w:p>
    <w:p w14:paraId="69C6A9AA" w14:textId="77777777" w:rsidR="00A34ACF" w:rsidRPr="0065032F" w:rsidRDefault="00A34ACF" w:rsidP="004E761C">
      <w:pPr>
        <w:pStyle w:val="ListParagraph"/>
        <w:spacing w:before="100" w:beforeAutospacing="1" w:after="100" w:afterAutospacing="1"/>
        <w:ind w:left="644"/>
      </w:pPr>
      <w:r w:rsidRPr="0065032F">
        <w:rPr>
          <w:b/>
          <w:bCs/>
          <w:lang w:val="en-US"/>
        </w:rPr>
        <w:t>Website:</w:t>
      </w:r>
      <w:r w:rsidRPr="0065032F">
        <w:rPr>
          <w:lang w:val="en-US"/>
        </w:rPr>
        <w:t xml:space="preserve"> </w:t>
      </w:r>
      <w:hyperlink r:id="rId121" w:tgtFrame="_blank" w:history="1">
        <w:r w:rsidRPr="0065032F">
          <w:rPr>
            <w:rStyle w:val="Hyperlink"/>
            <w:lang w:val="en-US"/>
          </w:rPr>
          <w:t>https://webfoundation.org/</w:t>
        </w:r>
      </w:hyperlink>
      <w:r w:rsidRPr="0065032F">
        <w:rPr>
          <w:lang w:val="en-US"/>
        </w:rPr>
        <w:t xml:space="preserve">, </w:t>
      </w:r>
      <w:hyperlink r:id="rId122" w:tgtFrame="_blank" w:history="1">
        <w:r w:rsidRPr="0065032F">
          <w:rPr>
            <w:rStyle w:val="Hyperlink"/>
            <w:lang w:val="en-US"/>
          </w:rPr>
          <w:t>https://www.socialfinance.org.uk/</w:t>
        </w:r>
      </w:hyperlink>
      <w:r w:rsidRPr="0065032F">
        <w:rPr>
          <w:lang w:val="en-US"/>
        </w:rPr>
        <w:t xml:space="preserve">, </w:t>
      </w:r>
      <w:hyperlink r:id="rId123" w:tgtFrame="_blank" w:history="1">
        <w:r w:rsidRPr="0065032F">
          <w:rPr>
            <w:rStyle w:val="Hyperlink"/>
            <w:lang w:val="en-US"/>
          </w:rPr>
          <w:t>https://www.womenrightsonline.net/#</w:t>
        </w:r>
      </w:hyperlink>
      <w:r w:rsidRPr="0065032F">
        <w:rPr>
          <w:lang w:val="en-US"/>
        </w:rPr>
        <w:t xml:space="preserve">, </w:t>
      </w:r>
    </w:p>
    <w:p w14:paraId="0567D081" w14:textId="77777777" w:rsidR="00A34ACF" w:rsidRPr="0065032F" w:rsidRDefault="00A34ACF" w:rsidP="004E761C">
      <w:pPr>
        <w:pStyle w:val="ListParagraph"/>
        <w:spacing w:before="100" w:beforeAutospacing="1" w:after="100" w:afterAutospacing="1"/>
        <w:ind w:left="644"/>
      </w:pPr>
      <w:r w:rsidRPr="0065032F">
        <w:rPr>
          <w:b/>
          <w:bCs/>
          <w:lang w:val="en-US"/>
        </w:rPr>
        <w:t xml:space="preserve">Contact info: </w:t>
      </w:r>
      <w:hyperlink r:id="rId124" w:tgtFrame="_blank" w:history="1">
        <w:r w:rsidRPr="0065032F">
          <w:rPr>
            <w:rStyle w:val="Hyperlink"/>
            <w:lang w:val="en-US"/>
          </w:rPr>
          <w:t>Katherine.townsend@webfoundation.org</w:t>
        </w:r>
      </w:hyperlink>
      <w:r w:rsidRPr="0065032F">
        <w:rPr>
          <w:lang w:val="en-US"/>
        </w:rPr>
        <w:t xml:space="preserve">, </w:t>
      </w:r>
      <w:hyperlink r:id="rId125" w:tgtFrame="_blank" w:history="1">
        <w:r w:rsidRPr="0065032F">
          <w:rPr>
            <w:rStyle w:val="Hyperlink"/>
            <w:lang w:val="en-US"/>
          </w:rPr>
          <w:t>luisa.braig@socialfinance.org.uk</w:t>
        </w:r>
      </w:hyperlink>
      <w:r w:rsidRPr="0065032F">
        <w:rPr>
          <w:lang w:val="en-US"/>
        </w:rPr>
        <w:t xml:space="preserve"> </w:t>
      </w:r>
    </w:p>
    <w:p w14:paraId="7AB68DFF" w14:textId="77777777" w:rsidR="00A34ACF" w:rsidRPr="0065032F" w:rsidRDefault="00A34ACF" w:rsidP="004E761C">
      <w:pPr>
        <w:pStyle w:val="ListParagraph"/>
        <w:ind w:left="644"/>
        <w:rPr>
          <w:lang w:val="en-US"/>
        </w:rPr>
      </w:pPr>
      <w:r w:rsidRPr="0065032F">
        <w:rPr>
          <w:b/>
          <w:bCs/>
          <w:lang w:val="en-US"/>
        </w:rPr>
        <w:t>Description of consortium:</w:t>
      </w:r>
      <w:r w:rsidRPr="0065032F">
        <w:rPr>
          <w:lang w:val="en-US"/>
        </w:rPr>
        <w:t xml:space="preserve"> The Women’s Rights Online Network is a research and advocacy network with member organisations from across the world representing the Global Majority, initiated and coordinated by the World Wide Web Foundation. The mission of the WRO network includes ensuring that those working at the front lines and recognized experts in their country or region are part of the design and decision-making process for policies and products that have global impact. Beginning in 2019 with the </w:t>
      </w:r>
      <w:r w:rsidRPr="0065032F">
        <w:rPr>
          <w:lang w:val="en-US"/>
        </w:rPr>
        <w:lastRenderedPageBreak/>
        <w:t>inaugural Technology Policy Design Lab and concessions on TFGBV reporting and responding from Big Tech Platforms, the WRO network have built a program of work alongside Web Foundation and Social Finance UK focused on TFGBV with a particular focus on better data and better policies and interventions to combat TFGBV and identify and design needed changes in government legislation, tech company products and practices, and alignment of global research and frontline organizations to hold tech companies to account. Over the past year our work has focused on developing a roadmap for perpetrator research, developing a common ontology for TFGBV rooted in global majority experience, guidelines for TFGBV policy-makers, and creating an evaluation framework for tools and interventions designed to prevent and respond to TFGBV.</w:t>
      </w:r>
    </w:p>
    <w:p w14:paraId="48726520" w14:textId="77777777" w:rsidR="00A34ACF" w:rsidRPr="0065032F" w:rsidRDefault="00A34ACF" w:rsidP="004E761C">
      <w:pPr>
        <w:pStyle w:val="ListParagraph"/>
        <w:ind w:left="644"/>
        <w:rPr>
          <w:lang w:val="en-US"/>
        </w:rPr>
      </w:pPr>
    </w:p>
    <w:p w14:paraId="679E4F45" w14:textId="77777777" w:rsidR="00A34ACF" w:rsidRPr="0065032F" w:rsidRDefault="00A34ACF" w:rsidP="004E761C">
      <w:pPr>
        <w:pStyle w:val="ListParagraph"/>
        <w:rPr>
          <w:lang w:val="en-US"/>
        </w:rPr>
      </w:pPr>
    </w:p>
    <w:sectPr w:rsidR="00A34ACF" w:rsidRPr="0065032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C0A"/>
    <w:multiLevelType w:val="hybridMultilevel"/>
    <w:tmpl w:val="519A1ACE"/>
    <w:lvl w:ilvl="0" w:tplc="BEE87CA0">
      <w:start w:val="1"/>
      <w:numFmt w:val="decimal"/>
      <w:lvlText w:val="%1."/>
      <w:lvlJc w:val="left"/>
      <w:pPr>
        <w:ind w:left="360" w:hanging="360"/>
      </w:pPr>
      <w:rPr>
        <w:b w:val="0"/>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6811027"/>
    <w:multiLevelType w:val="hybridMultilevel"/>
    <w:tmpl w:val="3E2EB3C8"/>
    <w:lvl w:ilvl="0" w:tplc="0406000F">
      <w:start w:val="1"/>
      <w:numFmt w:val="decimal"/>
      <w:lvlText w:val="%1."/>
      <w:lvlJc w:val="left"/>
      <w:pPr>
        <w:ind w:left="786"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D8117EA"/>
    <w:multiLevelType w:val="multilevel"/>
    <w:tmpl w:val="4404B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40564"/>
    <w:multiLevelType w:val="hybridMultilevel"/>
    <w:tmpl w:val="1E5ABE4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CFD7571"/>
    <w:multiLevelType w:val="hybridMultilevel"/>
    <w:tmpl w:val="9B98BE60"/>
    <w:lvl w:ilvl="0" w:tplc="4FEC7BE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DD14B43"/>
    <w:multiLevelType w:val="hybridMultilevel"/>
    <w:tmpl w:val="42669CDC"/>
    <w:lvl w:ilvl="0" w:tplc="49FCD90C">
      <w:start w:val="2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05F44C1"/>
    <w:multiLevelType w:val="multilevel"/>
    <w:tmpl w:val="C332D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5B40C9"/>
    <w:multiLevelType w:val="hybridMultilevel"/>
    <w:tmpl w:val="318E9C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B1F44AB"/>
    <w:multiLevelType w:val="hybridMultilevel"/>
    <w:tmpl w:val="1422DC16"/>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9" w15:restartNumberingAfterBreak="0">
    <w:nsid w:val="7167574D"/>
    <w:multiLevelType w:val="hybridMultilevel"/>
    <w:tmpl w:val="B13E47E0"/>
    <w:lvl w:ilvl="0" w:tplc="D6923C04">
      <w:start w:val="35"/>
      <w:numFmt w:val="bullet"/>
      <w:lvlText w:val="-"/>
      <w:lvlJc w:val="left"/>
      <w:pPr>
        <w:ind w:left="786" w:hanging="360"/>
      </w:pPr>
      <w:rPr>
        <w:rFonts w:ascii="Verdana" w:eastAsia="Times New Roman" w:hAnsi="Verdana" w:cs="Times New Roman"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0" w15:restartNumberingAfterBreak="0">
    <w:nsid w:val="76445E19"/>
    <w:multiLevelType w:val="hybridMultilevel"/>
    <w:tmpl w:val="3C2817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6E32333"/>
    <w:multiLevelType w:val="hybridMultilevel"/>
    <w:tmpl w:val="35EA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2"/>
  </w:num>
  <w:num w:numId="5">
    <w:abstractNumId w:val="5"/>
  </w:num>
  <w:num w:numId="6">
    <w:abstractNumId w:val="8"/>
  </w:num>
  <w:num w:numId="7">
    <w:abstractNumId w:val="11"/>
  </w:num>
  <w:num w:numId="8">
    <w:abstractNumId w:val="3"/>
  </w:num>
  <w:num w:numId="9">
    <w:abstractNumId w:val="4"/>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D17"/>
    <w:rsid w:val="00047BB8"/>
    <w:rsid w:val="000516DE"/>
    <w:rsid w:val="0005583C"/>
    <w:rsid w:val="000A580D"/>
    <w:rsid w:val="000E1A70"/>
    <w:rsid w:val="001022F9"/>
    <w:rsid w:val="001079E8"/>
    <w:rsid w:val="001305A3"/>
    <w:rsid w:val="001527AF"/>
    <w:rsid w:val="00160D35"/>
    <w:rsid w:val="00161DAE"/>
    <w:rsid w:val="00162D21"/>
    <w:rsid w:val="001A15C8"/>
    <w:rsid w:val="001A6CBD"/>
    <w:rsid w:val="001C6026"/>
    <w:rsid w:val="001E2DC9"/>
    <w:rsid w:val="001F2EE2"/>
    <w:rsid w:val="00212345"/>
    <w:rsid w:val="00224D19"/>
    <w:rsid w:val="002445E1"/>
    <w:rsid w:val="00251A14"/>
    <w:rsid w:val="00252C3F"/>
    <w:rsid w:val="002A2E1C"/>
    <w:rsid w:val="002B71B6"/>
    <w:rsid w:val="002C4054"/>
    <w:rsid w:val="0031216E"/>
    <w:rsid w:val="0038153F"/>
    <w:rsid w:val="0038666E"/>
    <w:rsid w:val="00387DCB"/>
    <w:rsid w:val="003D2CC8"/>
    <w:rsid w:val="003E0BCB"/>
    <w:rsid w:val="003E79AB"/>
    <w:rsid w:val="00406EAF"/>
    <w:rsid w:val="00451473"/>
    <w:rsid w:val="0045419D"/>
    <w:rsid w:val="004636DA"/>
    <w:rsid w:val="00472AE6"/>
    <w:rsid w:val="00480D4B"/>
    <w:rsid w:val="004A5980"/>
    <w:rsid w:val="004E761C"/>
    <w:rsid w:val="00533624"/>
    <w:rsid w:val="005378D0"/>
    <w:rsid w:val="0055439A"/>
    <w:rsid w:val="0058344C"/>
    <w:rsid w:val="005E5DFC"/>
    <w:rsid w:val="00625FCD"/>
    <w:rsid w:val="0065032F"/>
    <w:rsid w:val="006B3522"/>
    <w:rsid w:val="006D710D"/>
    <w:rsid w:val="006E1071"/>
    <w:rsid w:val="006E4E1D"/>
    <w:rsid w:val="0075704F"/>
    <w:rsid w:val="00790A09"/>
    <w:rsid w:val="00794678"/>
    <w:rsid w:val="007A5AAC"/>
    <w:rsid w:val="007B271D"/>
    <w:rsid w:val="007C273F"/>
    <w:rsid w:val="007D2987"/>
    <w:rsid w:val="00842294"/>
    <w:rsid w:val="008B2949"/>
    <w:rsid w:val="008B4885"/>
    <w:rsid w:val="00900758"/>
    <w:rsid w:val="009053C2"/>
    <w:rsid w:val="00913A36"/>
    <w:rsid w:val="00964BC2"/>
    <w:rsid w:val="009E3FC3"/>
    <w:rsid w:val="00A12222"/>
    <w:rsid w:val="00A24F59"/>
    <w:rsid w:val="00A34ACF"/>
    <w:rsid w:val="00A36590"/>
    <w:rsid w:val="00A701D0"/>
    <w:rsid w:val="00A7454C"/>
    <w:rsid w:val="00B164A0"/>
    <w:rsid w:val="00B34286"/>
    <w:rsid w:val="00B344CC"/>
    <w:rsid w:val="00B57E77"/>
    <w:rsid w:val="00B64448"/>
    <w:rsid w:val="00BE5181"/>
    <w:rsid w:val="00C15120"/>
    <w:rsid w:val="00C4133D"/>
    <w:rsid w:val="00C77D17"/>
    <w:rsid w:val="00C92AF2"/>
    <w:rsid w:val="00CB5534"/>
    <w:rsid w:val="00CE3013"/>
    <w:rsid w:val="00CE7F04"/>
    <w:rsid w:val="00D04A28"/>
    <w:rsid w:val="00D251EE"/>
    <w:rsid w:val="00D60187"/>
    <w:rsid w:val="00D6552C"/>
    <w:rsid w:val="00D7434F"/>
    <w:rsid w:val="00D75301"/>
    <w:rsid w:val="00D93919"/>
    <w:rsid w:val="00D9548B"/>
    <w:rsid w:val="00DB79EE"/>
    <w:rsid w:val="00DC3899"/>
    <w:rsid w:val="00E01F99"/>
    <w:rsid w:val="00E91E28"/>
    <w:rsid w:val="00EA7613"/>
    <w:rsid w:val="00F00A8B"/>
    <w:rsid w:val="00F14347"/>
    <w:rsid w:val="00F21DDE"/>
    <w:rsid w:val="00F35783"/>
    <w:rsid w:val="00FB6CB3"/>
    <w:rsid w:val="00FD74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95CF"/>
  <w15:chartTrackingRefBased/>
  <w15:docId w15:val="{3437BABC-B66F-41BC-8991-D6839C56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A15C8"/>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21"/>
    <w:pPr>
      <w:ind w:left="720"/>
      <w:contextualSpacing/>
    </w:pPr>
  </w:style>
  <w:style w:type="character" w:styleId="Hyperlink">
    <w:name w:val="Hyperlink"/>
    <w:basedOn w:val="DefaultParagraphFont"/>
    <w:uiPriority w:val="99"/>
    <w:unhideWhenUsed/>
    <w:rsid w:val="00162D21"/>
    <w:rPr>
      <w:color w:val="0000FF" w:themeColor="hyperlink"/>
      <w:u w:val="single"/>
    </w:rPr>
  </w:style>
  <w:style w:type="character" w:styleId="FollowedHyperlink">
    <w:name w:val="FollowedHyperlink"/>
    <w:basedOn w:val="DefaultParagraphFont"/>
    <w:uiPriority w:val="99"/>
    <w:semiHidden/>
    <w:unhideWhenUsed/>
    <w:rsid w:val="001F2EE2"/>
    <w:rPr>
      <w:color w:val="800080" w:themeColor="followedHyperlink"/>
      <w:u w:val="single"/>
    </w:rPr>
  </w:style>
  <w:style w:type="character" w:customStyle="1" w:styleId="Heading1Char">
    <w:name w:val="Heading 1 Char"/>
    <w:basedOn w:val="DefaultParagraphFont"/>
    <w:link w:val="Heading1"/>
    <w:rsid w:val="001A15C8"/>
    <w:rPr>
      <w:rFonts w:asciiTheme="majorHAnsi" w:eastAsiaTheme="majorEastAsia" w:hAnsiTheme="majorHAnsi" w:cstheme="majorBidi"/>
      <w:color w:val="365F91" w:themeColor="accent1" w:themeShade="BF"/>
      <w:kern w:val="2"/>
      <w:sz w:val="40"/>
      <w:szCs w:val="40"/>
      <w:lang w:val="en-US"/>
      <w14:ligatures w14:val="standardContextual"/>
    </w:rPr>
  </w:style>
  <w:style w:type="paragraph" w:styleId="NoSpacing">
    <w:name w:val="No Spacing"/>
    <w:uiPriority w:val="1"/>
    <w:qFormat/>
    <w:rsid w:val="00CE301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315">
      <w:bodyDiv w:val="1"/>
      <w:marLeft w:val="0"/>
      <w:marRight w:val="0"/>
      <w:marTop w:val="0"/>
      <w:marBottom w:val="0"/>
      <w:divBdr>
        <w:top w:val="none" w:sz="0" w:space="0" w:color="auto"/>
        <w:left w:val="none" w:sz="0" w:space="0" w:color="auto"/>
        <w:bottom w:val="none" w:sz="0" w:space="0" w:color="auto"/>
        <w:right w:val="none" w:sz="0" w:space="0" w:color="auto"/>
      </w:divBdr>
    </w:div>
    <w:div w:id="53240708">
      <w:bodyDiv w:val="1"/>
      <w:marLeft w:val="0"/>
      <w:marRight w:val="0"/>
      <w:marTop w:val="0"/>
      <w:marBottom w:val="0"/>
      <w:divBdr>
        <w:top w:val="none" w:sz="0" w:space="0" w:color="auto"/>
        <w:left w:val="none" w:sz="0" w:space="0" w:color="auto"/>
        <w:bottom w:val="none" w:sz="0" w:space="0" w:color="auto"/>
        <w:right w:val="none" w:sz="0" w:space="0" w:color="auto"/>
      </w:divBdr>
    </w:div>
    <w:div w:id="121459017">
      <w:bodyDiv w:val="1"/>
      <w:marLeft w:val="0"/>
      <w:marRight w:val="0"/>
      <w:marTop w:val="0"/>
      <w:marBottom w:val="0"/>
      <w:divBdr>
        <w:top w:val="none" w:sz="0" w:space="0" w:color="auto"/>
        <w:left w:val="none" w:sz="0" w:space="0" w:color="auto"/>
        <w:bottom w:val="none" w:sz="0" w:space="0" w:color="auto"/>
        <w:right w:val="none" w:sz="0" w:space="0" w:color="auto"/>
      </w:divBdr>
    </w:div>
    <w:div w:id="163592455">
      <w:bodyDiv w:val="1"/>
      <w:marLeft w:val="0"/>
      <w:marRight w:val="0"/>
      <w:marTop w:val="0"/>
      <w:marBottom w:val="0"/>
      <w:divBdr>
        <w:top w:val="none" w:sz="0" w:space="0" w:color="auto"/>
        <w:left w:val="none" w:sz="0" w:space="0" w:color="auto"/>
        <w:bottom w:val="none" w:sz="0" w:space="0" w:color="auto"/>
        <w:right w:val="none" w:sz="0" w:space="0" w:color="auto"/>
      </w:divBdr>
    </w:div>
    <w:div w:id="219638970">
      <w:bodyDiv w:val="1"/>
      <w:marLeft w:val="0"/>
      <w:marRight w:val="0"/>
      <w:marTop w:val="0"/>
      <w:marBottom w:val="0"/>
      <w:divBdr>
        <w:top w:val="none" w:sz="0" w:space="0" w:color="auto"/>
        <w:left w:val="none" w:sz="0" w:space="0" w:color="auto"/>
        <w:bottom w:val="none" w:sz="0" w:space="0" w:color="auto"/>
        <w:right w:val="none" w:sz="0" w:space="0" w:color="auto"/>
      </w:divBdr>
    </w:div>
    <w:div w:id="302926094">
      <w:bodyDiv w:val="1"/>
      <w:marLeft w:val="0"/>
      <w:marRight w:val="0"/>
      <w:marTop w:val="0"/>
      <w:marBottom w:val="0"/>
      <w:divBdr>
        <w:top w:val="none" w:sz="0" w:space="0" w:color="auto"/>
        <w:left w:val="none" w:sz="0" w:space="0" w:color="auto"/>
        <w:bottom w:val="none" w:sz="0" w:space="0" w:color="auto"/>
        <w:right w:val="none" w:sz="0" w:space="0" w:color="auto"/>
      </w:divBdr>
    </w:div>
    <w:div w:id="351608250">
      <w:bodyDiv w:val="1"/>
      <w:marLeft w:val="0"/>
      <w:marRight w:val="0"/>
      <w:marTop w:val="0"/>
      <w:marBottom w:val="0"/>
      <w:divBdr>
        <w:top w:val="none" w:sz="0" w:space="0" w:color="auto"/>
        <w:left w:val="none" w:sz="0" w:space="0" w:color="auto"/>
        <w:bottom w:val="none" w:sz="0" w:space="0" w:color="auto"/>
        <w:right w:val="none" w:sz="0" w:space="0" w:color="auto"/>
      </w:divBdr>
    </w:div>
    <w:div w:id="368074626">
      <w:bodyDiv w:val="1"/>
      <w:marLeft w:val="0"/>
      <w:marRight w:val="0"/>
      <w:marTop w:val="0"/>
      <w:marBottom w:val="0"/>
      <w:divBdr>
        <w:top w:val="none" w:sz="0" w:space="0" w:color="auto"/>
        <w:left w:val="none" w:sz="0" w:space="0" w:color="auto"/>
        <w:bottom w:val="none" w:sz="0" w:space="0" w:color="auto"/>
        <w:right w:val="none" w:sz="0" w:space="0" w:color="auto"/>
      </w:divBdr>
    </w:div>
    <w:div w:id="381945026">
      <w:bodyDiv w:val="1"/>
      <w:marLeft w:val="0"/>
      <w:marRight w:val="0"/>
      <w:marTop w:val="0"/>
      <w:marBottom w:val="0"/>
      <w:divBdr>
        <w:top w:val="none" w:sz="0" w:space="0" w:color="auto"/>
        <w:left w:val="none" w:sz="0" w:space="0" w:color="auto"/>
        <w:bottom w:val="none" w:sz="0" w:space="0" w:color="auto"/>
        <w:right w:val="none" w:sz="0" w:space="0" w:color="auto"/>
      </w:divBdr>
    </w:div>
    <w:div w:id="474029887">
      <w:bodyDiv w:val="1"/>
      <w:marLeft w:val="0"/>
      <w:marRight w:val="0"/>
      <w:marTop w:val="0"/>
      <w:marBottom w:val="0"/>
      <w:divBdr>
        <w:top w:val="none" w:sz="0" w:space="0" w:color="auto"/>
        <w:left w:val="none" w:sz="0" w:space="0" w:color="auto"/>
        <w:bottom w:val="none" w:sz="0" w:space="0" w:color="auto"/>
        <w:right w:val="none" w:sz="0" w:space="0" w:color="auto"/>
      </w:divBdr>
    </w:div>
    <w:div w:id="541289799">
      <w:bodyDiv w:val="1"/>
      <w:marLeft w:val="0"/>
      <w:marRight w:val="0"/>
      <w:marTop w:val="0"/>
      <w:marBottom w:val="0"/>
      <w:divBdr>
        <w:top w:val="none" w:sz="0" w:space="0" w:color="auto"/>
        <w:left w:val="none" w:sz="0" w:space="0" w:color="auto"/>
        <w:bottom w:val="none" w:sz="0" w:space="0" w:color="auto"/>
        <w:right w:val="none" w:sz="0" w:space="0" w:color="auto"/>
      </w:divBdr>
    </w:div>
    <w:div w:id="575745280">
      <w:bodyDiv w:val="1"/>
      <w:marLeft w:val="0"/>
      <w:marRight w:val="0"/>
      <w:marTop w:val="0"/>
      <w:marBottom w:val="0"/>
      <w:divBdr>
        <w:top w:val="none" w:sz="0" w:space="0" w:color="auto"/>
        <w:left w:val="none" w:sz="0" w:space="0" w:color="auto"/>
        <w:bottom w:val="none" w:sz="0" w:space="0" w:color="auto"/>
        <w:right w:val="none" w:sz="0" w:space="0" w:color="auto"/>
      </w:divBdr>
    </w:div>
    <w:div w:id="591012606">
      <w:bodyDiv w:val="1"/>
      <w:marLeft w:val="0"/>
      <w:marRight w:val="0"/>
      <w:marTop w:val="0"/>
      <w:marBottom w:val="0"/>
      <w:divBdr>
        <w:top w:val="none" w:sz="0" w:space="0" w:color="auto"/>
        <w:left w:val="none" w:sz="0" w:space="0" w:color="auto"/>
        <w:bottom w:val="none" w:sz="0" w:space="0" w:color="auto"/>
        <w:right w:val="none" w:sz="0" w:space="0" w:color="auto"/>
      </w:divBdr>
    </w:div>
    <w:div w:id="592010619">
      <w:bodyDiv w:val="1"/>
      <w:marLeft w:val="0"/>
      <w:marRight w:val="0"/>
      <w:marTop w:val="0"/>
      <w:marBottom w:val="0"/>
      <w:divBdr>
        <w:top w:val="none" w:sz="0" w:space="0" w:color="auto"/>
        <w:left w:val="none" w:sz="0" w:space="0" w:color="auto"/>
        <w:bottom w:val="none" w:sz="0" w:space="0" w:color="auto"/>
        <w:right w:val="none" w:sz="0" w:space="0" w:color="auto"/>
      </w:divBdr>
    </w:div>
    <w:div w:id="615020222">
      <w:bodyDiv w:val="1"/>
      <w:marLeft w:val="0"/>
      <w:marRight w:val="0"/>
      <w:marTop w:val="0"/>
      <w:marBottom w:val="0"/>
      <w:divBdr>
        <w:top w:val="none" w:sz="0" w:space="0" w:color="auto"/>
        <w:left w:val="none" w:sz="0" w:space="0" w:color="auto"/>
        <w:bottom w:val="none" w:sz="0" w:space="0" w:color="auto"/>
        <w:right w:val="none" w:sz="0" w:space="0" w:color="auto"/>
      </w:divBdr>
    </w:div>
    <w:div w:id="673260657">
      <w:bodyDiv w:val="1"/>
      <w:marLeft w:val="0"/>
      <w:marRight w:val="0"/>
      <w:marTop w:val="0"/>
      <w:marBottom w:val="0"/>
      <w:divBdr>
        <w:top w:val="none" w:sz="0" w:space="0" w:color="auto"/>
        <w:left w:val="none" w:sz="0" w:space="0" w:color="auto"/>
        <w:bottom w:val="none" w:sz="0" w:space="0" w:color="auto"/>
        <w:right w:val="none" w:sz="0" w:space="0" w:color="auto"/>
      </w:divBdr>
    </w:div>
    <w:div w:id="685056371">
      <w:bodyDiv w:val="1"/>
      <w:marLeft w:val="0"/>
      <w:marRight w:val="0"/>
      <w:marTop w:val="0"/>
      <w:marBottom w:val="0"/>
      <w:divBdr>
        <w:top w:val="none" w:sz="0" w:space="0" w:color="auto"/>
        <w:left w:val="none" w:sz="0" w:space="0" w:color="auto"/>
        <w:bottom w:val="none" w:sz="0" w:space="0" w:color="auto"/>
        <w:right w:val="none" w:sz="0" w:space="0" w:color="auto"/>
      </w:divBdr>
    </w:div>
    <w:div w:id="707603109">
      <w:bodyDiv w:val="1"/>
      <w:marLeft w:val="0"/>
      <w:marRight w:val="0"/>
      <w:marTop w:val="0"/>
      <w:marBottom w:val="0"/>
      <w:divBdr>
        <w:top w:val="none" w:sz="0" w:space="0" w:color="auto"/>
        <w:left w:val="none" w:sz="0" w:space="0" w:color="auto"/>
        <w:bottom w:val="none" w:sz="0" w:space="0" w:color="auto"/>
        <w:right w:val="none" w:sz="0" w:space="0" w:color="auto"/>
      </w:divBdr>
    </w:div>
    <w:div w:id="755975453">
      <w:bodyDiv w:val="1"/>
      <w:marLeft w:val="0"/>
      <w:marRight w:val="0"/>
      <w:marTop w:val="0"/>
      <w:marBottom w:val="0"/>
      <w:divBdr>
        <w:top w:val="none" w:sz="0" w:space="0" w:color="auto"/>
        <w:left w:val="none" w:sz="0" w:space="0" w:color="auto"/>
        <w:bottom w:val="none" w:sz="0" w:space="0" w:color="auto"/>
        <w:right w:val="none" w:sz="0" w:space="0" w:color="auto"/>
      </w:divBdr>
    </w:div>
    <w:div w:id="794564406">
      <w:bodyDiv w:val="1"/>
      <w:marLeft w:val="0"/>
      <w:marRight w:val="0"/>
      <w:marTop w:val="0"/>
      <w:marBottom w:val="0"/>
      <w:divBdr>
        <w:top w:val="none" w:sz="0" w:space="0" w:color="auto"/>
        <w:left w:val="none" w:sz="0" w:space="0" w:color="auto"/>
        <w:bottom w:val="none" w:sz="0" w:space="0" w:color="auto"/>
        <w:right w:val="none" w:sz="0" w:space="0" w:color="auto"/>
      </w:divBdr>
    </w:div>
    <w:div w:id="795681046">
      <w:bodyDiv w:val="1"/>
      <w:marLeft w:val="0"/>
      <w:marRight w:val="0"/>
      <w:marTop w:val="0"/>
      <w:marBottom w:val="0"/>
      <w:divBdr>
        <w:top w:val="none" w:sz="0" w:space="0" w:color="auto"/>
        <w:left w:val="none" w:sz="0" w:space="0" w:color="auto"/>
        <w:bottom w:val="none" w:sz="0" w:space="0" w:color="auto"/>
        <w:right w:val="none" w:sz="0" w:space="0" w:color="auto"/>
      </w:divBdr>
    </w:div>
    <w:div w:id="805392857">
      <w:bodyDiv w:val="1"/>
      <w:marLeft w:val="0"/>
      <w:marRight w:val="0"/>
      <w:marTop w:val="0"/>
      <w:marBottom w:val="0"/>
      <w:divBdr>
        <w:top w:val="none" w:sz="0" w:space="0" w:color="auto"/>
        <w:left w:val="none" w:sz="0" w:space="0" w:color="auto"/>
        <w:bottom w:val="none" w:sz="0" w:space="0" w:color="auto"/>
        <w:right w:val="none" w:sz="0" w:space="0" w:color="auto"/>
      </w:divBdr>
    </w:div>
    <w:div w:id="813565128">
      <w:bodyDiv w:val="1"/>
      <w:marLeft w:val="0"/>
      <w:marRight w:val="0"/>
      <w:marTop w:val="0"/>
      <w:marBottom w:val="0"/>
      <w:divBdr>
        <w:top w:val="none" w:sz="0" w:space="0" w:color="auto"/>
        <w:left w:val="none" w:sz="0" w:space="0" w:color="auto"/>
        <w:bottom w:val="none" w:sz="0" w:space="0" w:color="auto"/>
        <w:right w:val="none" w:sz="0" w:space="0" w:color="auto"/>
      </w:divBdr>
    </w:div>
    <w:div w:id="842471211">
      <w:bodyDiv w:val="1"/>
      <w:marLeft w:val="0"/>
      <w:marRight w:val="0"/>
      <w:marTop w:val="0"/>
      <w:marBottom w:val="0"/>
      <w:divBdr>
        <w:top w:val="none" w:sz="0" w:space="0" w:color="auto"/>
        <w:left w:val="none" w:sz="0" w:space="0" w:color="auto"/>
        <w:bottom w:val="none" w:sz="0" w:space="0" w:color="auto"/>
        <w:right w:val="none" w:sz="0" w:space="0" w:color="auto"/>
      </w:divBdr>
    </w:div>
    <w:div w:id="859972283">
      <w:bodyDiv w:val="1"/>
      <w:marLeft w:val="0"/>
      <w:marRight w:val="0"/>
      <w:marTop w:val="0"/>
      <w:marBottom w:val="0"/>
      <w:divBdr>
        <w:top w:val="none" w:sz="0" w:space="0" w:color="auto"/>
        <w:left w:val="none" w:sz="0" w:space="0" w:color="auto"/>
        <w:bottom w:val="none" w:sz="0" w:space="0" w:color="auto"/>
        <w:right w:val="none" w:sz="0" w:space="0" w:color="auto"/>
      </w:divBdr>
    </w:div>
    <w:div w:id="885213978">
      <w:bodyDiv w:val="1"/>
      <w:marLeft w:val="0"/>
      <w:marRight w:val="0"/>
      <w:marTop w:val="0"/>
      <w:marBottom w:val="0"/>
      <w:divBdr>
        <w:top w:val="none" w:sz="0" w:space="0" w:color="auto"/>
        <w:left w:val="none" w:sz="0" w:space="0" w:color="auto"/>
        <w:bottom w:val="none" w:sz="0" w:space="0" w:color="auto"/>
        <w:right w:val="none" w:sz="0" w:space="0" w:color="auto"/>
      </w:divBdr>
    </w:div>
    <w:div w:id="893464469">
      <w:bodyDiv w:val="1"/>
      <w:marLeft w:val="0"/>
      <w:marRight w:val="0"/>
      <w:marTop w:val="0"/>
      <w:marBottom w:val="0"/>
      <w:divBdr>
        <w:top w:val="none" w:sz="0" w:space="0" w:color="auto"/>
        <w:left w:val="none" w:sz="0" w:space="0" w:color="auto"/>
        <w:bottom w:val="none" w:sz="0" w:space="0" w:color="auto"/>
        <w:right w:val="none" w:sz="0" w:space="0" w:color="auto"/>
      </w:divBdr>
    </w:div>
    <w:div w:id="987786020">
      <w:bodyDiv w:val="1"/>
      <w:marLeft w:val="0"/>
      <w:marRight w:val="0"/>
      <w:marTop w:val="0"/>
      <w:marBottom w:val="0"/>
      <w:divBdr>
        <w:top w:val="none" w:sz="0" w:space="0" w:color="auto"/>
        <w:left w:val="none" w:sz="0" w:space="0" w:color="auto"/>
        <w:bottom w:val="none" w:sz="0" w:space="0" w:color="auto"/>
        <w:right w:val="none" w:sz="0" w:space="0" w:color="auto"/>
      </w:divBdr>
    </w:div>
    <w:div w:id="989288964">
      <w:bodyDiv w:val="1"/>
      <w:marLeft w:val="0"/>
      <w:marRight w:val="0"/>
      <w:marTop w:val="0"/>
      <w:marBottom w:val="0"/>
      <w:divBdr>
        <w:top w:val="none" w:sz="0" w:space="0" w:color="auto"/>
        <w:left w:val="none" w:sz="0" w:space="0" w:color="auto"/>
        <w:bottom w:val="none" w:sz="0" w:space="0" w:color="auto"/>
        <w:right w:val="none" w:sz="0" w:space="0" w:color="auto"/>
      </w:divBdr>
    </w:div>
    <w:div w:id="1005134103">
      <w:bodyDiv w:val="1"/>
      <w:marLeft w:val="0"/>
      <w:marRight w:val="0"/>
      <w:marTop w:val="0"/>
      <w:marBottom w:val="0"/>
      <w:divBdr>
        <w:top w:val="none" w:sz="0" w:space="0" w:color="auto"/>
        <w:left w:val="none" w:sz="0" w:space="0" w:color="auto"/>
        <w:bottom w:val="none" w:sz="0" w:space="0" w:color="auto"/>
        <w:right w:val="none" w:sz="0" w:space="0" w:color="auto"/>
      </w:divBdr>
    </w:div>
    <w:div w:id="1041441936">
      <w:bodyDiv w:val="1"/>
      <w:marLeft w:val="0"/>
      <w:marRight w:val="0"/>
      <w:marTop w:val="0"/>
      <w:marBottom w:val="0"/>
      <w:divBdr>
        <w:top w:val="none" w:sz="0" w:space="0" w:color="auto"/>
        <w:left w:val="none" w:sz="0" w:space="0" w:color="auto"/>
        <w:bottom w:val="none" w:sz="0" w:space="0" w:color="auto"/>
        <w:right w:val="none" w:sz="0" w:space="0" w:color="auto"/>
      </w:divBdr>
    </w:div>
    <w:div w:id="1176387177">
      <w:bodyDiv w:val="1"/>
      <w:marLeft w:val="0"/>
      <w:marRight w:val="0"/>
      <w:marTop w:val="0"/>
      <w:marBottom w:val="0"/>
      <w:divBdr>
        <w:top w:val="none" w:sz="0" w:space="0" w:color="auto"/>
        <w:left w:val="none" w:sz="0" w:space="0" w:color="auto"/>
        <w:bottom w:val="none" w:sz="0" w:space="0" w:color="auto"/>
        <w:right w:val="none" w:sz="0" w:space="0" w:color="auto"/>
      </w:divBdr>
    </w:div>
    <w:div w:id="1179154148">
      <w:bodyDiv w:val="1"/>
      <w:marLeft w:val="0"/>
      <w:marRight w:val="0"/>
      <w:marTop w:val="0"/>
      <w:marBottom w:val="0"/>
      <w:divBdr>
        <w:top w:val="none" w:sz="0" w:space="0" w:color="auto"/>
        <w:left w:val="none" w:sz="0" w:space="0" w:color="auto"/>
        <w:bottom w:val="none" w:sz="0" w:space="0" w:color="auto"/>
        <w:right w:val="none" w:sz="0" w:space="0" w:color="auto"/>
      </w:divBdr>
    </w:div>
    <w:div w:id="1266618375">
      <w:bodyDiv w:val="1"/>
      <w:marLeft w:val="0"/>
      <w:marRight w:val="0"/>
      <w:marTop w:val="0"/>
      <w:marBottom w:val="0"/>
      <w:divBdr>
        <w:top w:val="none" w:sz="0" w:space="0" w:color="auto"/>
        <w:left w:val="none" w:sz="0" w:space="0" w:color="auto"/>
        <w:bottom w:val="none" w:sz="0" w:space="0" w:color="auto"/>
        <w:right w:val="none" w:sz="0" w:space="0" w:color="auto"/>
      </w:divBdr>
    </w:div>
    <w:div w:id="1303805041">
      <w:bodyDiv w:val="1"/>
      <w:marLeft w:val="0"/>
      <w:marRight w:val="0"/>
      <w:marTop w:val="0"/>
      <w:marBottom w:val="0"/>
      <w:divBdr>
        <w:top w:val="none" w:sz="0" w:space="0" w:color="auto"/>
        <w:left w:val="none" w:sz="0" w:space="0" w:color="auto"/>
        <w:bottom w:val="none" w:sz="0" w:space="0" w:color="auto"/>
        <w:right w:val="none" w:sz="0" w:space="0" w:color="auto"/>
      </w:divBdr>
    </w:div>
    <w:div w:id="1372532108">
      <w:bodyDiv w:val="1"/>
      <w:marLeft w:val="0"/>
      <w:marRight w:val="0"/>
      <w:marTop w:val="0"/>
      <w:marBottom w:val="0"/>
      <w:divBdr>
        <w:top w:val="none" w:sz="0" w:space="0" w:color="auto"/>
        <w:left w:val="none" w:sz="0" w:space="0" w:color="auto"/>
        <w:bottom w:val="none" w:sz="0" w:space="0" w:color="auto"/>
        <w:right w:val="none" w:sz="0" w:space="0" w:color="auto"/>
      </w:divBdr>
    </w:div>
    <w:div w:id="1485046028">
      <w:bodyDiv w:val="1"/>
      <w:marLeft w:val="0"/>
      <w:marRight w:val="0"/>
      <w:marTop w:val="0"/>
      <w:marBottom w:val="0"/>
      <w:divBdr>
        <w:top w:val="none" w:sz="0" w:space="0" w:color="auto"/>
        <w:left w:val="none" w:sz="0" w:space="0" w:color="auto"/>
        <w:bottom w:val="none" w:sz="0" w:space="0" w:color="auto"/>
        <w:right w:val="none" w:sz="0" w:space="0" w:color="auto"/>
      </w:divBdr>
    </w:div>
    <w:div w:id="1500854557">
      <w:bodyDiv w:val="1"/>
      <w:marLeft w:val="0"/>
      <w:marRight w:val="0"/>
      <w:marTop w:val="0"/>
      <w:marBottom w:val="0"/>
      <w:divBdr>
        <w:top w:val="none" w:sz="0" w:space="0" w:color="auto"/>
        <w:left w:val="none" w:sz="0" w:space="0" w:color="auto"/>
        <w:bottom w:val="none" w:sz="0" w:space="0" w:color="auto"/>
        <w:right w:val="none" w:sz="0" w:space="0" w:color="auto"/>
      </w:divBdr>
    </w:div>
    <w:div w:id="1503396378">
      <w:bodyDiv w:val="1"/>
      <w:marLeft w:val="0"/>
      <w:marRight w:val="0"/>
      <w:marTop w:val="0"/>
      <w:marBottom w:val="0"/>
      <w:divBdr>
        <w:top w:val="none" w:sz="0" w:space="0" w:color="auto"/>
        <w:left w:val="none" w:sz="0" w:space="0" w:color="auto"/>
        <w:bottom w:val="none" w:sz="0" w:space="0" w:color="auto"/>
        <w:right w:val="none" w:sz="0" w:space="0" w:color="auto"/>
      </w:divBdr>
    </w:div>
    <w:div w:id="1566646122">
      <w:bodyDiv w:val="1"/>
      <w:marLeft w:val="0"/>
      <w:marRight w:val="0"/>
      <w:marTop w:val="0"/>
      <w:marBottom w:val="0"/>
      <w:divBdr>
        <w:top w:val="none" w:sz="0" w:space="0" w:color="auto"/>
        <w:left w:val="none" w:sz="0" w:space="0" w:color="auto"/>
        <w:bottom w:val="none" w:sz="0" w:space="0" w:color="auto"/>
        <w:right w:val="none" w:sz="0" w:space="0" w:color="auto"/>
      </w:divBdr>
    </w:div>
    <w:div w:id="1567031476">
      <w:bodyDiv w:val="1"/>
      <w:marLeft w:val="0"/>
      <w:marRight w:val="0"/>
      <w:marTop w:val="0"/>
      <w:marBottom w:val="0"/>
      <w:divBdr>
        <w:top w:val="none" w:sz="0" w:space="0" w:color="auto"/>
        <w:left w:val="none" w:sz="0" w:space="0" w:color="auto"/>
        <w:bottom w:val="none" w:sz="0" w:space="0" w:color="auto"/>
        <w:right w:val="none" w:sz="0" w:space="0" w:color="auto"/>
      </w:divBdr>
    </w:div>
    <w:div w:id="1580093717">
      <w:bodyDiv w:val="1"/>
      <w:marLeft w:val="0"/>
      <w:marRight w:val="0"/>
      <w:marTop w:val="0"/>
      <w:marBottom w:val="0"/>
      <w:divBdr>
        <w:top w:val="none" w:sz="0" w:space="0" w:color="auto"/>
        <w:left w:val="none" w:sz="0" w:space="0" w:color="auto"/>
        <w:bottom w:val="none" w:sz="0" w:space="0" w:color="auto"/>
        <w:right w:val="none" w:sz="0" w:space="0" w:color="auto"/>
      </w:divBdr>
    </w:div>
    <w:div w:id="1590694360">
      <w:bodyDiv w:val="1"/>
      <w:marLeft w:val="0"/>
      <w:marRight w:val="0"/>
      <w:marTop w:val="0"/>
      <w:marBottom w:val="0"/>
      <w:divBdr>
        <w:top w:val="none" w:sz="0" w:space="0" w:color="auto"/>
        <w:left w:val="none" w:sz="0" w:space="0" w:color="auto"/>
        <w:bottom w:val="none" w:sz="0" w:space="0" w:color="auto"/>
        <w:right w:val="none" w:sz="0" w:space="0" w:color="auto"/>
      </w:divBdr>
    </w:div>
    <w:div w:id="1591811203">
      <w:bodyDiv w:val="1"/>
      <w:marLeft w:val="0"/>
      <w:marRight w:val="0"/>
      <w:marTop w:val="0"/>
      <w:marBottom w:val="0"/>
      <w:divBdr>
        <w:top w:val="none" w:sz="0" w:space="0" w:color="auto"/>
        <w:left w:val="none" w:sz="0" w:space="0" w:color="auto"/>
        <w:bottom w:val="none" w:sz="0" w:space="0" w:color="auto"/>
        <w:right w:val="none" w:sz="0" w:space="0" w:color="auto"/>
      </w:divBdr>
    </w:div>
    <w:div w:id="1610354224">
      <w:bodyDiv w:val="1"/>
      <w:marLeft w:val="0"/>
      <w:marRight w:val="0"/>
      <w:marTop w:val="0"/>
      <w:marBottom w:val="0"/>
      <w:divBdr>
        <w:top w:val="none" w:sz="0" w:space="0" w:color="auto"/>
        <w:left w:val="none" w:sz="0" w:space="0" w:color="auto"/>
        <w:bottom w:val="none" w:sz="0" w:space="0" w:color="auto"/>
        <w:right w:val="none" w:sz="0" w:space="0" w:color="auto"/>
      </w:divBdr>
    </w:div>
    <w:div w:id="1634364955">
      <w:bodyDiv w:val="1"/>
      <w:marLeft w:val="0"/>
      <w:marRight w:val="0"/>
      <w:marTop w:val="0"/>
      <w:marBottom w:val="0"/>
      <w:divBdr>
        <w:top w:val="none" w:sz="0" w:space="0" w:color="auto"/>
        <w:left w:val="none" w:sz="0" w:space="0" w:color="auto"/>
        <w:bottom w:val="none" w:sz="0" w:space="0" w:color="auto"/>
        <w:right w:val="none" w:sz="0" w:space="0" w:color="auto"/>
      </w:divBdr>
    </w:div>
    <w:div w:id="1645311682">
      <w:bodyDiv w:val="1"/>
      <w:marLeft w:val="0"/>
      <w:marRight w:val="0"/>
      <w:marTop w:val="0"/>
      <w:marBottom w:val="0"/>
      <w:divBdr>
        <w:top w:val="none" w:sz="0" w:space="0" w:color="auto"/>
        <w:left w:val="none" w:sz="0" w:space="0" w:color="auto"/>
        <w:bottom w:val="none" w:sz="0" w:space="0" w:color="auto"/>
        <w:right w:val="none" w:sz="0" w:space="0" w:color="auto"/>
      </w:divBdr>
    </w:div>
    <w:div w:id="1726756306">
      <w:bodyDiv w:val="1"/>
      <w:marLeft w:val="0"/>
      <w:marRight w:val="0"/>
      <w:marTop w:val="0"/>
      <w:marBottom w:val="0"/>
      <w:divBdr>
        <w:top w:val="none" w:sz="0" w:space="0" w:color="auto"/>
        <w:left w:val="none" w:sz="0" w:space="0" w:color="auto"/>
        <w:bottom w:val="none" w:sz="0" w:space="0" w:color="auto"/>
        <w:right w:val="none" w:sz="0" w:space="0" w:color="auto"/>
      </w:divBdr>
    </w:div>
    <w:div w:id="1744452508">
      <w:bodyDiv w:val="1"/>
      <w:marLeft w:val="0"/>
      <w:marRight w:val="0"/>
      <w:marTop w:val="0"/>
      <w:marBottom w:val="0"/>
      <w:divBdr>
        <w:top w:val="none" w:sz="0" w:space="0" w:color="auto"/>
        <w:left w:val="none" w:sz="0" w:space="0" w:color="auto"/>
        <w:bottom w:val="none" w:sz="0" w:space="0" w:color="auto"/>
        <w:right w:val="none" w:sz="0" w:space="0" w:color="auto"/>
      </w:divBdr>
    </w:div>
    <w:div w:id="1768427039">
      <w:bodyDiv w:val="1"/>
      <w:marLeft w:val="0"/>
      <w:marRight w:val="0"/>
      <w:marTop w:val="0"/>
      <w:marBottom w:val="0"/>
      <w:divBdr>
        <w:top w:val="none" w:sz="0" w:space="0" w:color="auto"/>
        <w:left w:val="none" w:sz="0" w:space="0" w:color="auto"/>
        <w:bottom w:val="none" w:sz="0" w:space="0" w:color="auto"/>
        <w:right w:val="none" w:sz="0" w:space="0" w:color="auto"/>
      </w:divBdr>
    </w:div>
    <w:div w:id="1829903582">
      <w:bodyDiv w:val="1"/>
      <w:marLeft w:val="0"/>
      <w:marRight w:val="0"/>
      <w:marTop w:val="0"/>
      <w:marBottom w:val="0"/>
      <w:divBdr>
        <w:top w:val="none" w:sz="0" w:space="0" w:color="auto"/>
        <w:left w:val="none" w:sz="0" w:space="0" w:color="auto"/>
        <w:bottom w:val="none" w:sz="0" w:space="0" w:color="auto"/>
        <w:right w:val="none" w:sz="0" w:space="0" w:color="auto"/>
      </w:divBdr>
    </w:div>
    <w:div w:id="1847819502">
      <w:bodyDiv w:val="1"/>
      <w:marLeft w:val="0"/>
      <w:marRight w:val="0"/>
      <w:marTop w:val="0"/>
      <w:marBottom w:val="0"/>
      <w:divBdr>
        <w:top w:val="none" w:sz="0" w:space="0" w:color="auto"/>
        <w:left w:val="none" w:sz="0" w:space="0" w:color="auto"/>
        <w:bottom w:val="none" w:sz="0" w:space="0" w:color="auto"/>
        <w:right w:val="none" w:sz="0" w:space="0" w:color="auto"/>
      </w:divBdr>
    </w:div>
    <w:div w:id="1853180209">
      <w:bodyDiv w:val="1"/>
      <w:marLeft w:val="0"/>
      <w:marRight w:val="0"/>
      <w:marTop w:val="0"/>
      <w:marBottom w:val="0"/>
      <w:divBdr>
        <w:top w:val="none" w:sz="0" w:space="0" w:color="auto"/>
        <w:left w:val="none" w:sz="0" w:space="0" w:color="auto"/>
        <w:bottom w:val="none" w:sz="0" w:space="0" w:color="auto"/>
        <w:right w:val="none" w:sz="0" w:space="0" w:color="auto"/>
      </w:divBdr>
    </w:div>
    <w:div w:id="1868785091">
      <w:bodyDiv w:val="1"/>
      <w:marLeft w:val="0"/>
      <w:marRight w:val="0"/>
      <w:marTop w:val="0"/>
      <w:marBottom w:val="0"/>
      <w:divBdr>
        <w:top w:val="none" w:sz="0" w:space="0" w:color="auto"/>
        <w:left w:val="none" w:sz="0" w:space="0" w:color="auto"/>
        <w:bottom w:val="none" w:sz="0" w:space="0" w:color="auto"/>
        <w:right w:val="none" w:sz="0" w:space="0" w:color="auto"/>
      </w:divBdr>
    </w:div>
    <w:div w:id="1877228986">
      <w:bodyDiv w:val="1"/>
      <w:marLeft w:val="0"/>
      <w:marRight w:val="0"/>
      <w:marTop w:val="0"/>
      <w:marBottom w:val="0"/>
      <w:divBdr>
        <w:top w:val="none" w:sz="0" w:space="0" w:color="auto"/>
        <w:left w:val="none" w:sz="0" w:space="0" w:color="auto"/>
        <w:bottom w:val="none" w:sz="0" w:space="0" w:color="auto"/>
        <w:right w:val="none" w:sz="0" w:space="0" w:color="auto"/>
      </w:divBdr>
    </w:div>
    <w:div w:id="2070153406">
      <w:bodyDiv w:val="1"/>
      <w:marLeft w:val="0"/>
      <w:marRight w:val="0"/>
      <w:marTop w:val="0"/>
      <w:marBottom w:val="0"/>
      <w:divBdr>
        <w:top w:val="none" w:sz="0" w:space="0" w:color="auto"/>
        <w:left w:val="none" w:sz="0" w:space="0" w:color="auto"/>
        <w:bottom w:val="none" w:sz="0" w:space="0" w:color="auto"/>
        <w:right w:val="none" w:sz="0" w:space="0" w:color="auto"/>
      </w:divBdr>
    </w:div>
    <w:div w:id="21424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savsign.org" TargetMode="External"/><Relationship Id="rId117" Type="http://schemas.openxmlformats.org/officeDocument/2006/relationships/hyperlink" Target="mailto:info@fodeo.or.tz" TargetMode="External"/><Relationship Id="rId21" Type="http://schemas.openxmlformats.org/officeDocument/2006/relationships/hyperlink" Target="mailto:husnainraza@gnmionline.org" TargetMode="External"/><Relationship Id="rId42" Type="http://schemas.openxmlformats.org/officeDocument/2006/relationships/hyperlink" Target="mailto:tibaofficetz@gmail.com255685405463" TargetMode="External"/><Relationship Id="rId47" Type="http://schemas.openxmlformats.org/officeDocument/2006/relationships/hyperlink" Target="mailto:Godfreymrema24@gmail.com" TargetMode="External"/><Relationship Id="rId63" Type="http://schemas.openxmlformats.org/officeDocument/2006/relationships/hyperlink" Target="https://urldefense.com/v3/__http:/www.csbag.org__;!!Prj2KelAwpywYnARIQsmmHCn!Mv8sH2P03LdOBHg6ntV7vJ8R2PKt0YUy2vBOOxJr0pU7yq1tkqlwJrcQU_MtA5kBDPctat117W9i4G0xzw$" TargetMode="External"/><Relationship Id="rId68" Type="http://schemas.openxmlformats.org/officeDocument/2006/relationships/hyperlink" Target="mailto:j.owens@secdev.foundation" TargetMode="External"/><Relationship Id="rId84" Type="http://schemas.openxmlformats.org/officeDocument/2006/relationships/hyperlink" Target="https://urldefense.com/v3/__https:/secdev-foundation.org/sea-changemakers/__;!!Prj2KelAwpywYnARIQsmmHCn!JmGJCLeVClvnMjIKdnrBtE7QqeNm5QAgYP9Af7HcnvStDGqnwRMEC6vlNj_gIaDbRehZAsw0BrLeRiiSpNzc2vCq$" TargetMode="External"/><Relationship Id="rId89" Type="http://schemas.openxmlformats.org/officeDocument/2006/relationships/hyperlink" Target="mailto:info@daktilo1984.com" TargetMode="External"/><Relationship Id="rId112" Type="http://schemas.openxmlformats.org/officeDocument/2006/relationships/hyperlink" Target="https://www.acomdevsl.org" TargetMode="External"/><Relationship Id="rId16" Type="http://schemas.openxmlformats.org/officeDocument/2006/relationships/hyperlink" Target="https://urldefense.com/v3/__https:/www.ft.com/content/57327d79-99b6-4cb3-9861-b9f5aca58f6e__;!!Prj2KelAwpywYnARIQsmmHCn!LHZW4mPZ2qQ2nedQG_-yTkz6LoOuM0SwvGEhplSEXY8mL_a7H1CAvGf-IGmGBwfqxsmzeFHBR6qrKnSc$" TargetMode="External"/><Relationship Id="rId107" Type="http://schemas.openxmlformats.org/officeDocument/2006/relationships/hyperlink" Target="mailto:frederico.joao@dimongo.org" TargetMode="External"/><Relationship Id="rId11" Type="http://schemas.openxmlformats.org/officeDocument/2006/relationships/hyperlink" Target="https://www.humanrights.dk/technology" TargetMode="External"/><Relationship Id="rId32" Type="http://schemas.openxmlformats.org/officeDocument/2006/relationships/hyperlink" Target="http://www.acidghana.org" TargetMode="External"/><Relationship Id="rId37" Type="http://schemas.openxmlformats.org/officeDocument/2006/relationships/hyperlink" Target="mailto:jonassagno@gmail.com" TargetMode="External"/><Relationship Id="rId53" Type="http://schemas.openxmlformats.org/officeDocument/2006/relationships/hyperlink" Target="mailto:openspaceuganda@gmail.com" TargetMode="External"/><Relationship Id="rId58" Type="http://schemas.openxmlformats.org/officeDocument/2006/relationships/hyperlink" Target="mailto:fkoomson2@ucc.edu.gh" TargetMode="External"/><Relationship Id="rId74" Type="http://schemas.openxmlformats.org/officeDocument/2006/relationships/hyperlink" Target="https://urldefense.com/v3/__https:/secdev-foundation.org/jordan-journalists-digital-gbv-apr-2024/__;!!Prj2KelAwpywYnARIQsmmHCn!JmGJCLeVClvnMjIKdnrBtE7QqeNm5QAgYP9Af7HcnvStDGqnwRMEC6vlNj_gIaDbRehZAsw0BrLeRiiSpMd6nzEM$" TargetMode="External"/><Relationship Id="rId79" Type="http://schemas.openxmlformats.org/officeDocument/2006/relationships/hyperlink" Target="https://urldefense.com/v3/__https:/secdev-foundation.org/salamatech/__;!!Prj2KelAwpywYnARIQsmmHCn!JmGJCLeVClvnMjIKdnrBtE7QqeNm5QAgYP9Af7HcnvStDGqnwRMEC6vlNj_gIaDbRehZAsw0BrLeRiiSpK4CtPGz$" TargetMode="External"/><Relationship Id="rId102" Type="http://schemas.openxmlformats.org/officeDocument/2006/relationships/hyperlink" Target="https://urldefense.com/v3/__https:/sway.cloud.microsoft/LrvtzhFJRLmiuKmW__;!!Prj2KelAwpywYnARIQsmmHCn!K2GOY6UqVzKXyXQM82z5exLOipisFm6wGuLo_MTQjMK8eZX2qYUws1wjpqZW39rMdNFth9DdIkk$" TargetMode="External"/><Relationship Id="rId123" Type="http://schemas.openxmlformats.org/officeDocument/2006/relationships/hyperlink" Target="https://urldefense.com/v3/__https:/www.womenrightsonline.net/__;!!Prj2KelAwpywYnARIQsmmHCn!Ozs1XOh7LVXDsF48wJH5NKYlHCRQTMV5FIecvnuWna8YozieGVvKNItrszqUY2mmDwnkI9QK6MhkvFOEleYNUnzpUDVSRg$" TargetMode="External"/><Relationship Id="rId5" Type="http://schemas.openxmlformats.org/officeDocument/2006/relationships/hyperlink" Target="https://smart-communities.org/" TargetMode="External"/><Relationship Id="rId90" Type="http://schemas.openxmlformats.org/officeDocument/2006/relationships/hyperlink" Target="mailto:derya.ozkaynak@daktilo1984.com" TargetMode="External"/><Relationship Id="rId95" Type="http://schemas.openxmlformats.org/officeDocument/2006/relationships/hyperlink" Target="mailto:caterina@5rightsfoundation.com" TargetMode="External"/><Relationship Id="rId22" Type="http://schemas.openxmlformats.org/officeDocument/2006/relationships/hyperlink" Target="https://urldefense.com/v3/__https:/www.gnmionline.org/gen-j/__;!!Prj2KelAwpywYnARIQsmmHCn!O8AM1V4ci8oH8k8G858YFKcLkxrSTkuAkFP89iATAhbWBzl5ql2nMt5G-InFe2yEImxE8XCf7o3ApgsE3xEXTs2q7Q$" TargetMode="External"/><Relationship Id="rId27" Type="http://schemas.openxmlformats.org/officeDocument/2006/relationships/hyperlink" Target="mailto:kaesongo@ymaili.com" TargetMode="External"/><Relationship Id="rId43" Type="http://schemas.openxmlformats.org/officeDocument/2006/relationships/hyperlink" Target="https://www.hoywikafrika.org" TargetMode="External"/><Relationship Id="rId48" Type="http://schemas.openxmlformats.org/officeDocument/2006/relationships/hyperlink" Target="https://www.estrellitafoundation.org/" TargetMode="External"/><Relationship Id="rId64" Type="http://schemas.openxmlformats.org/officeDocument/2006/relationships/hyperlink" Target="mailto:csbag@csbag.org" TargetMode="External"/><Relationship Id="rId69" Type="http://schemas.openxmlformats.org/officeDocument/2006/relationships/hyperlink" Target="https://urldefense.com/v3/__https:/secdev-foundation.org/salamatech/__;!!Prj2KelAwpywYnARIQsmmHCn!JmGJCLeVClvnMjIKdnrBtE7QqeNm5QAgYP9Af7HcnvStDGqnwRMEC6vlNj_gIaDbRehZAsw0BrLeRiiSpK4CtPGz$" TargetMode="External"/><Relationship Id="rId113" Type="http://schemas.openxmlformats.org/officeDocument/2006/relationships/hyperlink" Target="mailto:patmak200@yahoo.com" TargetMode="External"/><Relationship Id="rId118" Type="http://schemas.openxmlformats.org/officeDocument/2006/relationships/hyperlink" Target="https://ayt.or.tz/" TargetMode="External"/><Relationship Id="rId80" Type="http://schemas.openxmlformats.org/officeDocument/2006/relationships/hyperlink" Target="https://urldefense.com/v3/__https:/secdev-foundation.org/siraj-champions/__;!!Prj2KelAwpywYnARIQsmmHCn!JmGJCLeVClvnMjIKdnrBtE7QqeNm5QAgYP9Af7HcnvStDGqnwRMEC6vlNj_gIaDbRehZAsw0BrLeRiiSpHIH8dv6$" TargetMode="External"/><Relationship Id="rId85" Type="http://schemas.openxmlformats.org/officeDocument/2006/relationships/hyperlink" Target="https://urldefense.com/v3/__https:/secdev-foundation.org/sea-changemakers/__;!!Prj2KelAwpywYnARIQsmmHCn!JmGJCLeVClvnMjIKdnrBtE7QqeNm5QAgYP9Af7HcnvStDGqnwRMEC6vlNj_gIaDbRehZAsw0BrLeRiiSpNzc2vCq$" TargetMode="External"/><Relationship Id="rId12" Type="http://schemas.openxmlformats.org/officeDocument/2006/relationships/hyperlink" Target="https://www.ongipbf.org" TargetMode="External"/><Relationship Id="rId17" Type="http://schemas.openxmlformats.org/officeDocument/2006/relationships/hyperlink" Target="https://urldefense.com/v3/__https:/www.youtube.com/watch?v=h-r-o5nnPcQ&amp;t=1s__;!!Prj2KelAwpywYnARIQsmmHCn!LHZW4mPZ2qQ2nedQG_-yTkz6LoOuM0SwvGEhplSEXY8mL_a7H1CAvGf-IGmGBwfqxsmzeFHBR1MDj_L8$" TargetMode="External"/><Relationship Id="rId33" Type="http://schemas.openxmlformats.org/officeDocument/2006/relationships/hyperlink" Target="mailto:Acidghana2018@gmail.com" TargetMode="External"/><Relationship Id="rId38" Type="http://schemas.openxmlformats.org/officeDocument/2006/relationships/hyperlink" Target="mailto:jonas@gigantesq.com" TargetMode="External"/><Relationship Id="rId59" Type="http://schemas.openxmlformats.org/officeDocument/2006/relationships/hyperlink" Target="mailto:fundacaoaico@gmail.com" TargetMode="External"/><Relationship Id="rId103" Type="http://schemas.openxmlformats.org/officeDocument/2006/relationships/hyperlink" Target="mailto:ceo@gloca.org" TargetMode="External"/><Relationship Id="rId108" Type="http://schemas.openxmlformats.org/officeDocument/2006/relationships/hyperlink" Target="mailto:associacao@dimongo.org" TargetMode="External"/><Relationship Id="rId124" Type="http://schemas.openxmlformats.org/officeDocument/2006/relationships/hyperlink" Target="mailto:Katherine.townsend@webfoundation.org" TargetMode="External"/><Relationship Id="rId54" Type="http://schemas.openxmlformats.org/officeDocument/2006/relationships/hyperlink" Target="mailto:wbunnya@openspaceyouth.org" TargetMode="External"/><Relationship Id="rId70" Type="http://schemas.openxmlformats.org/officeDocument/2006/relationships/hyperlink" Target="https://urldefense.com/v3/__https:/secdev-foundation.org/salamat/__;!!Prj2KelAwpywYnARIQsmmHCn!JmGJCLeVClvnMjIKdnrBtE7QqeNm5QAgYP9Af7HcnvStDGqnwRMEC6vlNj_gIaDbRehZAsw0BrLeRiiSpG36kBAs$" TargetMode="External"/><Relationship Id="rId75" Type="http://schemas.openxmlformats.org/officeDocument/2006/relationships/hyperlink" Target="https://urldefense.com/v3/__https:/portal.salamatmena.org/en/publication/psychosocial-support-for-female-survivors-of-cyberviolence/__;!!Prj2KelAwpywYnARIQsmmHCn!JmGJCLeVClvnMjIKdnrBtE7QqeNm5QAgYP9Af7HcnvStDGqnwRMEC6vlNj_gIaDbRehZAsw0BrLeRiiSpI3lH5nG$" TargetMode="External"/><Relationship Id="rId91" Type="http://schemas.openxmlformats.org/officeDocument/2006/relationships/hyperlink" Target="mailto:cislig.ghana@gmail.com" TargetMode="External"/><Relationship Id="rId96" Type="http://schemas.openxmlformats.org/officeDocument/2006/relationships/hyperlink" Target="https://urldefense.com/v3/__https:/x.com/kpuganda?s=21__;!!Prj2KelAwpywYnARIQsmmHCn!MR8COfxDcwrAb8jAeb6Ve4lyey8qjfcQ6jEbcDlAEkdmNVrf9KBYeFLZ82lVpN73yz0DNcweMjvZYPByXbk8eEGcuA$" TargetMode="External"/><Relationship Id="rId1" Type="http://schemas.openxmlformats.org/officeDocument/2006/relationships/numbering" Target="numbering.xml"/><Relationship Id="rId6" Type="http://schemas.openxmlformats.org/officeDocument/2006/relationships/hyperlink" Target="mailto:najen@smart-communities.org" TargetMode="External"/><Relationship Id="rId23" Type="http://schemas.openxmlformats.org/officeDocument/2006/relationships/hyperlink" Target="mailto:digital@icnl.org" TargetMode="External"/><Relationship Id="rId28" Type="http://schemas.openxmlformats.org/officeDocument/2006/relationships/hyperlink" Target="http://www.aredgroup.com" TargetMode="External"/><Relationship Id="rId49" Type="http://schemas.openxmlformats.org/officeDocument/2006/relationships/hyperlink" Target="mailto:hn@estrellitafoundation.org" TargetMode="External"/><Relationship Id="rId114" Type="http://schemas.openxmlformats.org/officeDocument/2006/relationships/hyperlink" Target="mailto:agroforcommunitydevelopment@gmail.com" TargetMode="External"/><Relationship Id="rId119" Type="http://schemas.openxmlformats.org/officeDocument/2006/relationships/hyperlink" Target="mailto:ayttanzania@gmail.com" TargetMode="External"/><Relationship Id="rId44" Type="http://schemas.openxmlformats.org/officeDocument/2006/relationships/hyperlink" Target="mailto:hoywikafrica@gmail.com" TargetMode="External"/><Relationship Id="rId60" Type="http://schemas.openxmlformats.org/officeDocument/2006/relationships/hyperlink" Target="https://urldefense.com/v3/__http:/farmradio.org__;!!Prj2KelAwpywYnARIQsmmHCn!Jge0rfxK0_6boKYbDovcpgREcZyCy5pbTzbFgYtczrAsqXms0QYi9Msdw7FCzQwGmH4dZiyU3WljZVjUPQwo$" TargetMode="External"/><Relationship Id="rId65" Type="http://schemas.openxmlformats.org/officeDocument/2006/relationships/hyperlink" Target="mailto:jmukunda@csbag.org" TargetMode="External"/><Relationship Id="rId81" Type="http://schemas.openxmlformats.org/officeDocument/2006/relationships/hyperlink" Target="https://urldefense.com/v3/__https:/secdev-foundation.org/siraj-champions/__;!!Prj2KelAwpywYnARIQsmmHCn!JmGJCLeVClvnMjIKdnrBtE7QqeNm5QAgYP9Af7HcnvStDGqnwRMEC6vlNj_gIaDbRehZAsw0BrLeRiiSpHIH8dv6$" TargetMode="External"/><Relationship Id="rId86" Type="http://schemas.openxmlformats.org/officeDocument/2006/relationships/hyperlink" Target="https://urldefense.com/v3/__https:/secdev-foundation.org/sea-yigf/__;!!Prj2KelAwpywYnARIQsmmHCn!JmGJCLeVClvnMjIKdnrBtE7QqeNm5QAgYP9Af7HcnvStDGqnwRMEC6vlNj_gIaDbRehZAsw0BrLeRiiSpG9W5wlz$" TargetMode="External"/><Relationship Id="rId13" Type="http://schemas.openxmlformats.org/officeDocument/2006/relationships/hyperlink" Target="https://urldefense.com/v3/__http:/hiperderecho.org__;!!Prj2KelAwpywYnARIQsmmHCn!P_5Ev_KFsUaAQh6SUADGAT2JCrsmTaJ04OBubgeVXsQ9K73oNKeJF-jyRDe5QITC6x6CCznO15k7_tVtzHt0$" TargetMode="External"/><Relationship Id="rId18" Type="http://schemas.openxmlformats.org/officeDocument/2006/relationships/hyperlink" Target="mailto:sevacfoundation52@gmail.com/" TargetMode="External"/><Relationship Id="rId39" Type="http://schemas.openxmlformats.org/officeDocument/2006/relationships/hyperlink" Target="https://urldefense.com/v3/__https:/networkathena.org/__;!!Prj2KelAwpywYnARIQsmmHCn!KMox1-8EDGmG8-1gSrdz6bA71QUSfJXfVI-mSAwsBW7TL-WVt3gHobDW1Rq3rW3sByFQSa9Hrd3cVOxWFqbUMQ$" TargetMode="External"/><Relationship Id="rId109" Type="http://schemas.openxmlformats.org/officeDocument/2006/relationships/hyperlink" Target="mailto:monteiro.fr.rafael@gmail.com" TargetMode="External"/><Relationship Id="rId34" Type="http://schemas.openxmlformats.org/officeDocument/2006/relationships/hyperlink" Target="https://opendrcngo.org/" TargetMode="External"/><Relationship Id="rId50" Type="http://schemas.openxmlformats.org/officeDocument/2006/relationships/hyperlink" Target="https://urldefense.com/v3/__https:/www.manusherjonno.org/__;!!Prj2KelAwpywYnARIQsmmHCn!L-V14Y5wxK8ao9fyIPO6oNoL5NfP9jpOSk4_0Jqf02D16eyp7-dRnCkt05NemkYqgI18bO_0B3WtQaM$" TargetMode="External"/><Relationship Id="rId55" Type="http://schemas.openxmlformats.org/officeDocument/2006/relationships/hyperlink" Target="https://rtcuganda.org/" TargetMode="External"/><Relationship Id="rId76" Type="http://schemas.openxmlformats.org/officeDocument/2006/relationships/hyperlink" Target="https://urldefense.com/v3/__https:/portal.salamatmena.org/en/publication/psychosocial-support-for-female-survivors-of-cyberviolence/__;!!Prj2KelAwpywYnARIQsmmHCn!JmGJCLeVClvnMjIKdnrBtE7QqeNm5QAgYP9Af7HcnvStDGqnwRMEC6vlNj_gIaDbRehZAsw0BrLeRiiSpI3lH5nG$" TargetMode="External"/><Relationship Id="rId97" Type="http://schemas.openxmlformats.org/officeDocument/2006/relationships/hyperlink" Target="mailto:keypopulationug@gmail.com" TargetMode="External"/><Relationship Id="rId104" Type="http://schemas.openxmlformats.org/officeDocument/2006/relationships/hyperlink" Target="https://urldefense.com/v3/__https:/fudela.org.ec/__;!!Prj2KelAwpywYnARIQsmmHCn!Of3I3-egg0vy9Jk6zF4uOSP6hmP2LQRUJHTYj4Gl2B2-f_VlxOyBsCEFpsKC0ZMvb1WdbUmp94vy6XcYMFf8$" TargetMode="External"/><Relationship Id="rId120" Type="http://schemas.openxmlformats.org/officeDocument/2006/relationships/hyperlink" Target="mailto:/just.mponda@gmail.com/" TargetMode="External"/><Relationship Id="rId125" Type="http://schemas.openxmlformats.org/officeDocument/2006/relationships/hyperlink" Target="mailto:luisa.braig@socialfinance.org.uk" TargetMode="External"/><Relationship Id="rId7" Type="http://schemas.openxmlformats.org/officeDocument/2006/relationships/hyperlink" Target="https://urldefense.com/v3/__https:/immap.org/__;!!Prj2KelAwpywYnARIQsmmHCn!M0b4vwjL3htw8QtfGSbedBv2ggft0rZQbiAw65kmhCYmPfuubXoF6cmtv0BeA5qVZwlr9biTp5mqcCTVXjc5$" TargetMode="External"/><Relationship Id="rId71" Type="http://schemas.openxmlformats.org/officeDocument/2006/relationships/hyperlink" Target="https://urldefense.com/v3/__https:/secdev-foundation.org/localize-humanize-digital-safety/__;!!Prj2KelAwpywYnARIQsmmHCn!JmGJCLeVClvnMjIKdnrBtE7QqeNm5QAgYP9Af7HcnvStDGqnwRMEC6vlNj_gIaDbRehZAsw0BrLeRiiSpH7NTJmX$" TargetMode="External"/><Relationship Id="rId92" Type="http://schemas.openxmlformats.org/officeDocument/2006/relationships/hyperlink" Target="https://urldefense.com/v3/__https:/www.mpower-social.com/index.php__;!!Prj2KelAwpywYnARIQsmmHCn!NsWmBuyQOxvfIIRiQKtUQWvFqWCXXWvArldklFi5K6KYO1hv6elzLprU-tal0gc9fktVhd1nkwd2OMLkZ9M$" TargetMode="External"/><Relationship Id="rId2" Type="http://schemas.openxmlformats.org/officeDocument/2006/relationships/styles" Target="styles.xml"/><Relationship Id="rId29" Type="http://schemas.openxmlformats.org/officeDocument/2006/relationships/hyperlink" Target="mailto:henri@aredgroup.com" TargetMode="External"/><Relationship Id="rId24" Type="http://schemas.openxmlformats.org/officeDocument/2006/relationships/hyperlink" Target="http://www.sustainablegender.org" TargetMode="External"/><Relationship Id="rId40" Type="http://schemas.openxmlformats.org/officeDocument/2006/relationships/hyperlink" Target="mailto:comms.athena@gmail.com" TargetMode="External"/><Relationship Id="rId45" Type="http://schemas.openxmlformats.org/officeDocument/2006/relationships/hyperlink" Target="https://urldefense.com/v3/__http:/www.eicad.or.tz__;!!Prj2KelAwpywYnARIQsmmHCn!KhnxCwiYCFmq0f31vaEaI3IGkYpllZozFN9vaODBhfjz7C2qQ5c_iUfE9_WVCr3PbveA6cHZ86qpCJI5RfLYpbjU$" TargetMode="External"/><Relationship Id="rId66" Type="http://schemas.openxmlformats.org/officeDocument/2006/relationships/hyperlink" Target="https://codeforpakistan.org/" TargetMode="External"/><Relationship Id="rId87" Type="http://schemas.openxmlformats.org/officeDocument/2006/relationships/hyperlink" Target="https://urldefense.com/v3/__https:/secdev-foundation.org/yigf-cambodia-2023/__;!!Prj2KelAwpywYnARIQsmmHCn!JmGJCLeVClvnMjIKdnrBtE7QqeNm5QAgYP9Af7HcnvStDGqnwRMEC6vlNj_gIaDbRehZAsw0BrLeRiiSpOquIjiz$" TargetMode="External"/><Relationship Id="rId110" Type="http://schemas.openxmlformats.org/officeDocument/2006/relationships/hyperlink" Target="https://urldefense.com/v3/__https:/businessmed-umce.org/en/home/__;!!Prj2KelAwpywYnARIQsmmHCn!I85H8jgyCOtFMCi8jiAviD1EJlbpRh42YcCgr3OK4jhkbU5Ua3UEbQv5UiXDl5Zo_OI-1pgMbK0_fLqjorL1SnbUwb0EQg$" TargetMode="External"/><Relationship Id="rId115" Type="http://schemas.openxmlformats.org/officeDocument/2006/relationships/hyperlink" Target="https://urldefense.com/v3/__https:/www.rmnfoundation.org/__;!!Prj2KelAwpywYnARIQsmmHCn!I1FWFaBpbAIYOmSzcriox-YreEcK_JcoZRgfadIr2SOaDv4NljZRa-4f0y0Et17-1MXQuNBL64l68xQ4mKcLtSU$" TargetMode="External"/><Relationship Id="rId61" Type="http://schemas.openxmlformats.org/officeDocument/2006/relationships/hyperlink" Target="mailto:khampson@farmradio.org" TargetMode="External"/><Relationship Id="rId82" Type="http://schemas.openxmlformats.org/officeDocument/2006/relationships/hyperlink" Target="https://urldefense.com/v3/__https:/secdev-foundation.org/localize-humanize-digital-safety/__;!!Prj2KelAwpywYnARIQsmmHCn!JmGJCLeVClvnMjIKdnrBtE7QqeNm5QAgYP9Af7HcnvStDGqnwRMEC6vlNj_gIaDbRehZAsw0BrLeRiiSpH7NTJmX$" TargetMode="External"/><Relationship Id="rId19" Type="http://schemas.openxmlformats.org/officeDocument/2006/relationships/hyperlink" Target="https://urldefense.com/v3/__https:/www.gnmionline.org/__;!!Prj2KelAwpywYnARIQsmmHCn!O8AM1V4ci8oH8k8G858YFKcLkxrSTkuAkFP89iATAhbWBzl5ql2nMt5G-InFe2yEImxE8XCf7o3ApgsE3xEtU_cXGw$" TargetMode="External"/><Relationship Id="rId14" Type="http://schemas.openxmlformats.org/officeDocument/2006/relationships/hyperlink" Target="mailto:dilmar@hiperderecho.org" TargetMode="External"/><Relationship Id="rId30" Type="http://schemas.openxmlformats.org/officeDocument/2006/relationships/hyperlink" Target="http://www.agricinafrica.com" TargetMode="External"/><Relationship Id="rId35" Type="http://schemas.openxmlformats.org/officeDocument/2006/relationships/hyperlink" Target="mailto:secretariat@opendrcngo.org" TargetMode="External"/><Relationship Id="rId56" Type="http://schemas.openxmlformats.org/officeDocument/2006/relationships/hyperlink" Target="https://safetynus.org/" TargetMode="External"/><Relationship Id="rId77" Type="http://schemas.openxmlformats.org/officeDocument/2006/relationships/hyperlink" Target="https://urldefense.com/v3/__https:/secdev-foundation.org/dvaw-mena-summit-2024/__;!!Prj2KelAwpywYnARIQsmmHCn!JmGJCLeVClvnMjIKdnrBtE7QqeNm5QAgYP9Af7HcnvStDGqnwRMEC6vlNj_gIaDbRehZAsw0BrLeRiiSpHPl5uPS$" TargetMode="External"/><Relationship Id="rId100" Type="http://schemas.openxmlformats.org/officeDocument/2006/relationships/hyperlink" Target="https://urldefense.com/v3/__https:/Twitter.com/Rudiatanzania__;!!Prj2KelAwpywYnARIQsmmHCn!PDc5EY65fVVZ0trv3WlWcnsZJTzGzpW23Si4Jg-AVrZmb5-kf83j77irQXJKb5GqmtZ3jSXo3bJa3az5ug$" TargetMode="External"/><Relationship Id="rId105" Type="http://schemas.openxmlformats.org/officeDocument/2006/relationships/hyperlink" Target="mailto:ssarzosa@fudela.org.ec" TargetMode="External"/><Relationship Id="rId126" Type="http://schemas.openxmlformats.org/officeDocument/2006/relationships/fontTable" Target="fontTable.xml"/><Relationship Id="rId8" Type="http://schemas.openxmlformats.org/officeDocument/2006/relationships/hyperlink" Target="http://www.commongoalresearch.org" TargetMode="External"/><Relationship Id="rId51" Type="http://schemas.openxmlformats.org/officeDocument/2006/relationships/hyperlink" Target="mailto:pablo@manusher.org" TargetMode="External"/><Relationship Id="rId72" Type="http://schemas.openxmlformats.org/officeDocument/2006/relationships/hyperlink" Target="https://urldefense.com/v3/__https:/secdev-foundation.org/localize-humanize-digital-safety/__;!!Prj2KelAwpywYnARIQsmmHCn!JmGJCLeVClvnMjIKdnrBtE7QqeNm5QAgYP9Af7HcnvStDGqnwRMEC6vlNj_gIaDbRehZAsw0BrLeRiiSpH7NTJmX$" TargetMode="External"/><Relationship Id="rId93" Type="http://schemas.openxmlformats.org/officeDocument/2006/relationships/hyperlink" Target="mailto:mahdi@mpower-social.com" TargetMode="External"/><Relationship Id="rId98" Type="http://schemas.openxmlformats.org/officeDocument/2006/relationships/hyperlink" Target="https://urldefense.com/v3/__https:/www.c-r.org__;!!Prj2KelAwpywYnARIQsmmHCn!KjzkDIEGpZWqxbW8_NHWHoh2mmqdV19_8cKU3oEwnrgQYV59_Ore4Xii6-9awM-lkobQ_BnIR2S-x_sE$" TargetMode="External"/><Relationship Id="rId121" Type="http://schemas.openxmlformats.org/officeDocument/2006/relationships/hyperlink" Target="https://urldefense.com/v3/__https:/webfoundation.org/__;!!Prj2KelAwpywYnARIQsmmHCn!Ozs1XOh7LVXDsF48wJH5NKYlHCRQTMV5FIecvnuWna8YozieGVvKNItrszqUY2mmDwnkI9QK6MhkvFOEleYNUnyUgyYe0w$" TargetMode="External"/><Relationship Id="rId3" Type="http://schemas.openxmlformats.org/officeDocument/2006/relationships/settings" Target="settings.xml"/><Relationship Id="rId25" Type="http://schemas.openxmlformats.org/officeDocument/2006/relationships/hyperlink" Target="mailto:steve@savsign.org" TargetMode="External"/><Relationship Id="rId46" Type="http://schemas.openxmlformats.org/officeDocument/2006/relationships/hyperlink" Target="mailto:info@eicad.or.tz" TargetMode="External"/><Relationship Id="rId67" Type="http://schemas.openxmlformats.org/officeDocument/2006/relationships/hyperlink" Target="https://urldefense.com/v3/__https:/secdev-foundation.org__;!!Prj2KelAwpywYnARIQsmmHCn!JmGJCLeVClvnMjIKdnrBtE7QqeNm5QAgYP9Af7HcnvStDGqnwRMEC6vlNj_gIaDbRehZAsw0BrLeRiiSpHvd-qDV$" TargetMode="External"/><Relationship Id="rId116" Type="http://schemas.openxmlformats.org/officeDocument/2006/relationships/hyperlink" Target="https://urldefense.com/v3/__https:/fodeo.or.tz/__;!!Prj2KelAwpywYnARIQsmmHCn!NMTpRKLex6uWLeZZs4U0gDOe0AvM08sT53Z6-i3wtAJfuj-w43JMmSiyOwsbhQ9JGAqGJr9Wa0q7tb3N$" TargetMode="External"/><Relationship Id="rId20" Type="http://schemas.openxmlformats.org/officeDocument/2006/relationships/hyperlink" Target="mailto:najiaashar@gnmionline.org" TargetMode="External"/><Relationship Id="rId41" Type="http://schemas.openxmlformats.org/officeDocument/2006/relationships/hyperlink" Target="https://urldefense.com/v3/__https:/networkathena.org/__;!!Prj2KelAwpywYnARIQsmmHCn!KMox1-8EDGmG8-1gSrdz6bA71QUSfJXfVI-mSAwsBW7TL-WVt3gHobDW1Rq3rW3sByFQSa9Hrd3cVOxWFqbUMQ$" TargetMode="External"/><Relationship Id="rId62" Type="http://schemas.openxmlformats.org/officeDocument/2006/relationships/hyperlink" Target="http://www.cmrsl.org" TargetMode="External"/><Relationship Id="rId83" Type="http://schemas.openxmlformats.org/officeDocument/2006/relationships/hyperlink" Target="https://urldefense.com/v3/__https:/secdev-foundation.org/localize-humanize-digital-safety/__;!!Prj2KelAwpywYnARIQsmmHCn!JmGJCLeVClvnMjIKdnrBtE7QqeNm5QAgYP9Af7HcnvStDGqnwRMEC6vlNj_gIaDbRehZAsw0BrLeRiiSpH7NTJmX$" TargetMode="External"/><Relationship Id="rId88" Type="http://schemas.openxmlformats.org/officeDocument/2006/relationships/hyperlink" Target="https://urldefense.com/v3/__https:/daktilo1984.com__;!!Prj2KelAwpywYnARIQsmmHCn!MGt90etsRFY1uBW0CnF4ADCOOBL35oJcGN6dFnmIlZ5qOG9IBiOfT47XLybVfQFwMDJkBlcsbSZ0WGz4Or5ORX3XlnGKpg-V$" TargetMode="External"/><Relationship Id="rId111" Type="http://schemas.openxmlformats.org/officeDocument/2006/relationships/hyperlink" Target="https://urldefense.com/v3/__http:/mce.org__;!!Prj2KelAwpywYnARIQsmmHCn!I85H8jgyCOtFMCi8jiAviD1EJlbpRh42YcCgr3OK4jhkbU5Ua3UEbQv5UiXDl5Zo_OI-1pgMbK0_fLqjorL1SnZL3O0Uyg$" TargetMode="External"/><Relationship Id="rId15" Type="http://schemas.openxmlformats.org/officeDocument/2006/relationships/hyperlink" Target="mailto:alissa@BASAbali.org" TargetMode="External"/><Relationship Id="rId36" Type="http://schemas.openxmlformats.org/officeDocument/2006/relationships/hyperlink" Target="https://www.facebook.com/Gigantesqconnexion" TargetMode="External"/><Relationship Id="rId57" Type="http://schemas.openxmlformats.org/officeDocument/2006/relationships/hyperlink" Target="http://www.ucc.edu.gh" TargetMode="External"/><Relationship Id="rId106" Type="http://schemas.openxmlformats.org/officeDocument/2006/relationships/hyperlink" Target="https://urldefense.com/v3/__http:/www.dimongo.org__;!!Prj2KelAwpywYnARIQsmmHCn!Pv9Jvp65B-K65-TAAYrt7lHsC3fwti0Mb4mhb7DGBf7whGGHIM825iwPgEFtGJ0Kh9moVDt9jIVI4vw1Cf2dlllYxjM$" TargetMode="External"/><Relationship Id="rId127" Type="http://schemas.openxmlformats.org/officeDocument/2006/relationships/theme" Target="theme/theme1.xml"/><Relationship Id="rId10" Type="http://schemas.openxmlformats.org/officeDocument/2006/relationships/hyperlink" Target="http://www.ysadinitiative.com.ng" TargetMode="External"/><Relationship Id="rId31" Type="http://schemas.openxmlformats.org/officeDocument/2006/relationships/hyperlink" Target="mailto:elorm@agricinafrica.com" TargetMode="External"/><Relationship Id="rId52" Type="http://schemas.openxmlformats.org/officeDocument/2006/relationships/hyperlink" Target="https://urldefense.com/v3/__http:/www.openspaceyouth.org__;!!Prj2KelAwpywYnARIQsmmHCn!KBi8tjKg-0miIhmEOC01KP_4UYRkny0vTiyF8CZgWNIwT-sq2O2zknBvseYdMGKJLz3zZKGeQX0nd-hIr-b19oE$" TargetMode="External"/><Relationship Id="rId73" Type="http://schemas.openxmlformats.org/officeDocument/2006/relationships/hyperlink" Target="https://urldefense.com/v3/__https:/secdev-foundation.org/jordan-journalists-digital-gbv-apr-2024/__;!!Prj2KelAwpywYnARIQsmmHCn!JmGJCLeVClvnMjIKdnrBtE7QqeNm5QAgYP9Af7HcnvStDGqnwRMEC6vlNj_gIaDbRehZAsw0BrLeRiiSpMd6nzEM$" TargetMode="External"/><Relationship Id="rId78" Type="http://schemas.openxmlformats.org/officeDocument/2006/relationships/hyperlink" Target="https://urldefense.com/v3/__https:/secdev-foundation.org/dvaw-mena-summit-2024/__;!!Prj2KelAwpywYnARIQsmmHCn!JmGJCLeVClvnMjIKdnrBtE7QqeNm5QAgYP9Af7HcnvStDGqnwRMEC6vlNj_gIaDbRehZAsw0BrLeRiiSpHPl5uPS$" TargetMode="External"/><Relationship Id="rId94" Type="http://schemas.openxmlformats.org/officeDocument/2006/relationships/hyperlink" Target="https://urldefense.com/v3/__https:/5rightsfoundation.com/__;!!Prj2KelAwpywYnARIQsmmHCn!OdjwXb-sl5wWTqTO6WtQ0S25pkGDRD-p78OdmyIKfZ8rt_bDy-WYBcyGtLG_iNPoyHzzFdnoNOuJz37qyKkGEqRAk24$" TargetMode="External"/><Relationship Id="rId99" Type="http://schemas.openxmlformats.org/officeDocument/2006/relationships/hyperlink" Target="mailto:ssharief@c-r.org" TargetMode="External"/><Relationship Id="rId101" Type="http://schemas.openxmlformats.org/officeDocument/2006/relationships/hyperlink" Target="mailto:inforudia@gmail.com" TargetMode="External"/><Relationship Id="rId122" Type="http://schemas.openxmlformats.org/officeDocument/2006/relationships/hyperlink" Target="https://urldefense.com/v3/__https:/www.socialfinance.org.uk/__;!!Prj2KelAwpywYnARIQsmmHCn!Ozs1XOh7LVXDsF48wJH5NKYlHCRQTMV5FIecvnuWna8YozieGVvKNItrszqUY2mmDwnkI9QK6MhkvFOEleYNUnxw-SF9Dg$" TargetMode="External"/><Relationship Id="rId4" Type="http://schemas.openxmlformats.org/officeDocument/2006/relationships/webSettings" Target="webSettings.xml"/><Relationship Id="rId9" Type="http://schemas.openxmlformats.org/officeDocument/2006/relationships/hyperlink" Target="mailto:eowelle@cmglresearch.or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33</Pages>
  <Words>17420</Words>
  <Characters>99294</Characters>
  <Application>Microsoft Office Word</Application>
  <DocSecurity>0</DocSecurity>
  <Lines>827</Lines>
  <Paragraphs>232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116482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Jørgen Blichfeldt</dc:creator>
  <cp:keywords/>
  <dc:description/>
  <cp:lastModifiedBy>Amina El Attar</cp:lastModifiedBy>
  <cp:revision>35</cp:revision>
  <dcterms:created xsi:type="dcterms:W3CDTF">2024-05-27T11:29:00Z</dcterms:created>
  <dcterms:modified xsi:type="dcterms:W3CDTF">2024-07-15T12:21:00Z</dcterms:modified>
</cp:coreProperties>
</file>